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C9DD">
      <w:pPr>
        <w:spacing w:line="40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247A1DDE"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</w:p>
    <w:p w14:paraId="2A595327"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  <w:t>贵州省康复医院2026年招聘合同制人员</w:t>
      </w:r>
    </w:p>
    <w:p w14:paraId="75B9A9B3"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  <w:t>诚信承诺书</w:t>
      </w:r>
    </w:p>
    <w:p w14:paraId="77C17ED1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609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贵州省康复医院2026年合同制人员招聘简章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清楚并理解其内容。在此我郑重承诺：</w:t>
      </w:r>
    </w:p>
    <w:p w14:paraId="66C0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自觉执行招聘工作的有关政策，严格遵守招聘工作纪律，服从招聘工作安排；</w:t>
      </w:r>
      <w:bookmarkStart w:id="0" w:name="_GoBack"/>
      <w:bookmarkEnd w:id="0"/>
    </w:p>
    <w:p w14:paraId="3F8B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真实、准确地</w:t>
      </w:r>
      <w:r>
        <w:rPr>
          <w:rFonts w:hint="eastAsia" w:ascii="仿宋_GB2312" w:eastAsia="仿宋_GB2312"/>
          <w:sz w:val="32"/>
          <w:szCs w:val="32"/>
          <w:lang w:eastAsia="zh-CN"/>
        </w:rPr>
        <w:t>填写并</w:t>
      </w:r>
      <w:r>
        <w:rPr>
          <w:rFonts w:hint="eastAsia" w:ascii="仿宋_GB2312" w:eastAsia="仿宋_GB2312"/>
          <w:sz w:val="32"/>
          <w:szCs w:val="32"/>
        </w:rPr>
        <w:t>提供本人个人信息、证明资料、证件等</w:t>
      </w:r>
      <w:r>
        <w:rPr>
          <w:rFonts w:hint="eastAsia" w:ascii="仿宋_GB2312" w:eastAsia="仿宋_GB2312"/>
          <w:sz w:val="32"/>
          <w:szCs w:val="32"/>
          <w:lang w:eastAsia="zh-CN"/>
        </w:rPr>
        <w:t>材料以及</w:t>
      </w:r>
      <w:r>
        <w:rPr>
          <w:rFonts w:hint="eastAsia" w:ascii="仿宋_GB2312" w:eastAsia="仿宋_GB2312"/>
          <w:sz w:val="32"/>
          <w:szCs w:val="32"/>
        </w:rPr>
        <w:t>有效的手机号码等联系方式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，并确保通信畅通；</w:t>
      </w:r>
    </w:p>
    <w:p w14:paraId="1FED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、不弄虚作假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不伪造、不使用假</w:t>
      </w:r>
      <w:r>
        <w:rPr>
          <w:rFonts w:hint="eastAsia" w:ascii="仿宋_GB2312" w:eastAsia="仿宋_GB2312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或假信息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1A9E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符合招聘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eastAsia="仿宋_GB2312"/>
          <w:sz w:val="32"/>
          <w:szCs w:val="32"/>
        </w:rPr>
        <w:t>中要求的</w:t>
      </w:r>
      <w:r>
        <w:rPr>
          <w:rFonts w:hint="eastAsia" w:ascii="仿宋_GB2312" w:eastAsia="仿宋_GB2312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资格条件</w:t>
      </w:r>
      <w:r>
        <w:rPr>
          <w:rFonts w:hint="eastAsia" w:ascii="仿宋_GB2312" w:eastAsia="仿宋_GB2312"/>
          <w:sz w:val="32"/>
          <w:szCs w:val="32"/>
          <w:lang w:eastAsia="zh-CN"/>
        </w:rPr>
        <w:t>并能够按要求提供相关材料配合招</w:t>
      </w:r>
      <w:r>
        <w:rPr>
          <w:rFonts w:hint="eastAsia" w:ascii="仿宋_GB2312"/>
          <w:sz w:val="32"/>
          <w:szCs w:val="32"/>
          <w:lang w:val="en-US" w:eastAsia="zh-CN"/>
        </w:rPr>
        <w:t>聘</w:t>
      </w:r>
      <w:r>
        <w:rPr>
          <w:rFonts w:hint="eastAsia" w:ascii="仿宋_GB2312" w:eastAsia="仿宋_GB2312"/>
          <w:sz w:val="32"/>
          <w:szCs w:val="32"/>
          <w:lang w:eastAsia="zh-CN"/>
        </w:rPr>
        <w:t>单位进行审核；</w:t>
      </w:r>
    </w:p>
    <w:p w14:paraId="14A48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违反</w:t>
      </w:r>
      <w:r>
        <w:rPr>
          <w:rFonts w:hint="eastAsia" w:ascii="仿宋_GB2312" w:eastAsia="仿宋_GB2312"/>
          <w:sz w:val="32"/>
          <w:szCs w:val="32"/>
        </w:rPr>
        <w:t>以上承诺所造成的后果，本人自愿承担相应责任。</w:t>
      </w:r>
    </w:p>
    <w:p w14:paraId="4D2AEA7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EC80F4F">
      <w:pPr>
        <w:spacing w:line="560" w:lineRule="exact"/>
        <w:ind w:left="0" w:leftChars="0"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9EEC970">
      <w:pPr>
        <w:spacing w:line="560" w:lineRule="exact"/>
        <w:ind w:left="0" w:leftChars="0"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3D0136E">
      <w:pPr>
        <w:spacing w:line="560" w:lineRule="exact"/>
        <w:ind w:left="0" w:leftChars="0"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承诺人：</w:t>
      </w:r>
    </w:p>
    <w:p w14:paraId="03D7E1FB"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DDA3910">
      <w:pPr>
        <w:spacing w:line="560" w:lineRule="exact"/>
        <w:ind w:firstLine="5120" w:firstLineChars="1600"/>
        <w:rPr>
          <w:rFonts w:ascii="Times New Roman" w:hAnsi="Times New Roma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yZGYxZjNkOTJiM2M0NGEyNGExNGRlMTI0MzkifQ=="/>
  </w:docVars>
  <w:rsids>
    <w:rsidRoot w:val="30FD2D19"/>
    <w:rsid w:val="002E4A6F"/>
    <w:rsid w:val="006359B3"/>
    <w:rsid w:val="03115D87"/>
    <w:rsid w:val="03213CBF"/>
    <w:rsid w:val="0333345C"/>
    <w:rsid w:val="04CD453F"/>
    <w:rsid w:val="058644CC"/>
    <w:rsid w:val="06B43487"/>
    <w:rsid w:val="08513720"/>
    <w:rsid w:val="0A3208AE"/>
    <w:rsid w:val="0A36214C"/>
    <w:rsid w:val="0B613784"/>
    <w:rsid w:val="0D471FD0"/>
    <w:rsid w:val="0DE17FFC"/>
    <w:rsid w:val="0E8F4521"/>
    <w:rsid w:val="0EF74D7F"/>
    <w:rsid w:val="0FEF6BC7"/>
    <w:rsid w:val="115D42A8"/>
    <w:rsid w:val="121A7E94"/>
    <w:rsid w:val="12910F24"/>
    <w:rsid w:val="12C42AE2"/>
    <w:rsid w:val="13FF65B5"/>
    <w:rsid w:val="141B6C73"/>
    <w:rsid w:val="14373691"/>
    <w:rsid w:val="146E778F"/>
    <w:rsid w:val="15712BD2"/>
    <w:rsid w:val="165006DF"/>
    <w:rsid w:val="16822B68"/>
    <w:rsid w:val="16A30ACD"/>
    <w:rsid w:val="18346D26"/>
    <w:rsid w:val="19AC5F87"/>
    <w:rsid w:val="19BE0C39"/>
    <w:rsid w:val="1A0C034C"/>
    <w:rsid w:val="1A3D578F"/>
    <w:rsid w:val="1ADE0ABE"/>
    <w:rsid w:val="1C494FE5"/>
    <w:rsid w:val="1D0D10B7"/>
    <w:rsid w:val="1E6E2F8E"/>
    <w:rsid w:val="1FB2578B"/>
    <w:rsid w:val="20A10D23"/>
    <w:rsid w:val="222F27A4"/>
    <w:rsid w:val="22947F00"/>
    <w:rsid w:val="240C069F"/>
    <w:rsid w:val="24235AD1"/>
    <w:rsid w:val="24DC4657"/>
    <w:rsid w:val="25175141"/>
    <w:rsid w:val="255F565C"/>
    <w:rsid w:val="26CD578F"/>
    <w:rsid w:val="27384C47"/>
    <w:rsid w:val="27AA1721"/>
    <w:rsid w:val="2831044E"/>
    <w:rsid w:val="28FB32DD"/>
    <w:rsid w:val="29037B8D"/>
    <w:rsid w:val="29262766"/>
    <w:rsid w:val="2A470F63"/>
    <w:rsid w:val="2A494EBF"/>
    <w:rsid w:val="2B6927B5"/>
    <w:rsid w:val="2BE27F2E"/>
    <w:rsid w:val="2C1E405D"/>
    <w:rsid w:val="2DCC2C44"/>
    <w:rsid w:val="2E775787"/>
    <w:rsid w:val="2EE1627B"/>
    <w:rsid w:val="2FA948C2"/>
    <w:rsid w:val="30FD2D19"/>
    <w:rsid w:val="32A53108"/>
    <w:rsid w:val="340F3E18"/>
    <w:rsid w:val="34C41B63"/>
    <w:rsid w:val="35981987"/>
    <w:rsid w:val="35CA6C8B"/>
    <w:rsid w:val="35E86A78"/>
    <w:rsid w:val="35E91A43"/>
    <w:rsid w:val="360016CD"/>
    <w:rsid w:val="363C34A7"/>
    <w:rsid w:val="377E4FAF"/>
    <w:rsid w:val="37946776"/>
    <w:rsid w:val="3A830783"/>
    <w:rsid w:val="3BE13381"/>
    <w:rsid w:val="3D346110"/>
    <w:rsid w:val="3D6D1752"/>
    <w:rsid w:val="3D905548"/>
    <w:rsid w:val="3E481E73"/>
    <w:rsid w:val="3EC17D95"/>
    <w:rsid w:val="406321D3"/>
    <w:rsid w:val="40766C97"/>
    <w:rsid w:val="408C1A95"/>
    <w:rsid w:val="40BF0949"/>
    <w:rsid w:val="4278084D"/>
    <w:rsid w:val="42E54683"/>
    <w:rsid w:val="437C1119"/>
    <w:rsid w:val="441F2307"/>
    <w:rsid w:val="445161A1"/>
    <w:rsid w:val="46E839E5"/>
    <w:rsid w:val="470923BB"/>
    <w:rsid w:val="4AF1630E"/>
    <w:rsid w:val="4B5E0F27"/>
    <w:rsid w:val="4BA3693A"/>
    <w:rsid w:val="4CD07FA1"/>
    <w:rsid w:val="4D0C4E7D"/>
    <w:rsid w:val="4D1A3AB6"/>
    <w:rsid w:val="4D5D0D6B"/>
    <w:rsid w:val="4D782049"/>
    <w:rsid w:val="4D9C4243"/>
    <w:rsid w:val="4DC30B7E"/>
    <w:rsid w:val="4EA05C36"/>
    <w:rsid w:val="4FC47104"/>
    <w:rsid w:val="50DC2354"/>
    <w:rsid w:val="51730B5D"/>
    <w:rsid w:val="517519BA"/>
    <w:rsid w:val="51E90E1F"/>
    <w:rsid w:val="52283934"/>
    <w:rsid w:val="5253098E"/>
    <w:rsid w:val="58A512BF"/>
    <w:rsid w:val="58AB5080"/>
    <w:rsid w:val="59FB5B93"/>
    <w:rsid w:val="5A42207E"/>
    <w:rsid w:val="5ADB41DE"/>
    <w:rsid w:val="5AFF7905"/>
    <w:rsid w:val="5BC870D8"/>
    <w:rsid w:val="5BFA77D2"/>
    <w:rsid w:val="5CA11C0D"/>
    <w:rsid w:val="60CF0DAC"/>
    <w:rsid w:val="60ED6923"/>
    <w:rsid w:val="62F615EE"/>
    <w:rsid w:val="63617E09"/>
    <w:rsid w:val="63E72EB6"/>
    <w:rsid w:val="643028DD"/>
    <w:rsid w:val="66C17F94"/>
    <w:rsid w:val="682664D1"/>
    <w:rsid w:val="6874548F"/>
    <w:rsid w:val="6886135B"/>
    <w:rsid w:val="68DF3033"/>
    <w:rsid w:val="691150BC"/>
    <w:rsid w:val="69360704"/>
    <w:rsid w:val="6B373712"/>
    <w:rsid w:val="6BE91C46"/>
    <w:rsid w:val="6BFC528A"/>
    <w:rsid w:val="6C00528B"/>
    <w:rsid w:val="6C664B8B"/>
    <w:rsid w:val="6CA06378"/>
    <w:rsid w:val="6DB87176"/>
    <w:rsid w:val="6DC16EFE"/>
    <w:rsid w:val="6F2E6752"/>
    <w:rsid w:val="6FCF2A35"/>
    <w:rsid w:val="71397546"/>
    <w:rsid w:val="71A52A5C"/>
    <w:rsid w:val="71B340D7"/>
    <w:rsid w:val="73927111"/>
    <w:rsid w:val="74D3353D"/>
    <w:rsid w:val="74D95A47"/>
    <w:rsid w:val="74F57957"/>
    <w:rsid w:val="757F1A79"/>
    <w:rsid w:val="76096857"/>
    <w:rsid w:val="77A33C70"/>
    <w:rsid w:val="77B05DB7"/>
    <w:rsid w:val="7A303DA3"/>
    <w:rsid w:val="7B407452"/>
    <w:rsid w:val="7CE10F48"/>
    <w:rsid w:val="7C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8ffcabb1-cf31-4219-9cf3-7fe6e4e42f28</errorID>
      <errorWord>儿康科</errorWord>
      <group>L1_Other</group>
      <groupName>其他问题</groupName>
      <ability>L2_Consistency</ability>
      <abilityName>一致性检查</abilityName>
      <candidateList>
        <item>儿童康复科</item>
      </candidateList>
      <explain>术语一致性，前文科室介绍中为‘儿童康复科’，此处表述不一致</explain>
      <paraID>6C77FF96</paraID>
      <start>0</start>
      <end>5</end>
      <status>modified</status>
      <modifiedWord>儿童康复科</modifiedWord>
      <trackRevisions>false</trackRevisions>
    </reviewItem>
    <reviewItem>
      <errorID>55a02660-1240-48fd-a6bb-d29efa82ad9e</errorID>
      <errorWord>科</errorWord>
      <group>L1_Word</group>
      <groupName>字词问题</groupName>
      <ability>L2_Typo</ability>
      <abilityName>字词错误</abilityName>
      <candidateList>
        <item>本科</item>
      </candidateList>
      <explain/>
      <paraID> 8C5CB7A</paraID>
      <start>1</start>
      <end>3</end>
      <status>modified</status>
      <modifiedWord>本科</modifiedWord>
      <trackRevisions>false</trackRevisions>
    </reviewItem>
    <reviewItem>
      <errorID>63c765c2-afe7-4ddb-858f-876aaee724fb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2D4F6C21</paraID>
      <start>17</start>
      <end>18</end>
      <status>modified</status>
      <modifiedWord>—</modifiedWord>
      <trackRevisions>false</trackRevisions>
    </reviewItem>
    <reviewItem>
      <errorID>e07e5df0-8717-4794-8b9a-cde60dc29f59</errorID>
      <errorWord>：</errorWord>
      <group>L1_Punc</group>
      <groupName>标点问题</groupName>
      <ability>L2_Punc</ability>
      <abilityName>标点符号检查</abilityName>
      <candidateList>
        <item>:</item>
      </candidateList>
      <explain/>
      <paraID>2D4F6C21</paraID>
      <start>27</start>
      <end>28</end>
      <status>unmodified</status>
      <modifiedWord/>
      <trackRevisions>false</trackRevisions>
    </reviewItem>
    <reviewItem>
      <errorID>6104ceaa-8cfd-404c-bf4d-da4fb9d4537d</errorID>
      <errorWord>--</errorWord>
      <group>L1_Punc</group>
      <groupName>标点问题</groupName>
      <ability>L2_Punc</ability>
      <abilityName>标点符号检查</abilityName>
      <candidateList>
        <item>—</item>
      </candidateList>
      <explain/>
      <paraID>2D4F6C21</paraID>
      <start>30</start>
      <end>31</end>
      <status>modified</status>
      <modifiedWord>—</modifiedWord>
      <trackRevisions>false</trackRevisions>
    </reviewItem>
    <reviewItem>
      <errorID>a55ca2a2-4627-46e8-aa3c-b293fdc3caf6</errorID>
      <errorWord>下午17：00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24小时制的时间，不需要强调“下午”，并且冒号应使用半角。</explain>
      <paraID>2D4F6C21</paraID>
      <start>31</start>
      <end>36</end>
      <status>modified</status>
      <modifiedWord>17:00</modifiedWord>
      <trackRevisions>false</trackRevisions>
    </reviewItem>
    <reviewItem>
      <errorID>f7e6af4f-35bb-454a-b023-a696dd268a9b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507C3381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149426-4264-4be3-99d5-272080150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1447</Characters>
  <Lines>0</Lines>
  <Paragraphs>0</Paragraphs>
  <TotalTime>23</TotalTime>
  <ScaleCrop>false</ScaleCrop>
  <LinksUpToDate>false</LinksUpToDate>
  <CharactersWithSpaces>1474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2024-06-19T06:12:00Z</dcterms:created>
  <dc:creator>eveng</dc:creator>
  <cp:lastModifiedBy>查</cp:lastModifiedBy>
  <cp:lastPrinted>2026-05-27T05:40:00Z</cp:lastPrinted>
  <dcterms:modified xsi:type="dcterms:W3CDTF">2026-05-28T04:20:40Z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1E61F1DFFB2E4673A9A0D3DF6B0BA33A_13</vt:lpwstr>
  </property>
  <property fmtid="{D5CDD505-2E9C-101B-9397-08002B2CF9AE}" pid="4" name="KSOTemplateDocerSaveRecord">
    <vt:lpwstr>eyJoZGlkIjoiZmZkMzMyZGYxZjNkOTJiM2M0NGEyNGExNGRlMTI0MzkiLCJ1c2VySWQiOiIzNzkxMjMxMzQifQ==</vt:lpwstr>
  </property>
</Properties>
</file>