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EE71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黑体_GBK" w:hAnsi="方正黑体_GBK" w:eastAsia="方正黑体_GBK" w:cs="方正黑体_GBK"/>
          <w:sz w:val="32"/>
          <w:szCs w:val="32"/>
          <w:lang w:val="en-US"/>
        </w:rPr>
      </w:pPr>
      <w:r>
        <w:rPr>
          <w:rFonts w:hint="eastAsia" w:ascii="方正黑体_GBK" w:hAnsi="方正黑体_GBK" w:eastAsia="方正黑体_GBK" w:cs="方正黑体_GBK"/>
          <w:sz w:val="32"/>
          <w:szCs w:val="32"/>
        </w:rPr>
        <mc:AlternateContent>
          <mc:Choice Requires="wps">
            <w:drawing>
              <wp:anchor distT="0" distB="0" distL="114300" distR="114300" simplePos="0" relativeHeight="25166028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 name="KGD_Gobal1" descr="lskY7P30+39SSS2ze3CC/G+kIuWOfaN/m3EtY5dt50fIFURGERM9CEw6HTJaV2u8ksCgN0eX/gqtobwdBENRdKTVrNVt1PnONjzqCISOyvS6oSqV1hIZAKNPaRcIqlBRSE3c8iukagSF8uEuWX73egWSimFXTgIM5jMiLYx91UO4OnGsIjRDcXiqGaw+hBTUzuz7+YYChU0h6E/LwR/aEEezXfNZiTcvf4Bmq7eKG2mVsZ5+4G1gchnnQhJiqrtxG3IduyGFK3J5cBBh2UY14j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Mh/BDCc3hBTe2rGL05+8toPibYKXXXPG/aylM7yGXmb8pbkD1tfvi1mtNyeIgGkAGWQ7f55W3RD0dnp0HbWpzTsQHs1mLSqjhaKEVZiNbDDg83BORBONiVoIa8192a8lrimCeBMPP6CsoUyLV94pYzt+31HCT4SjCSrbCXqUzplmOvcNdB/4V2p3q9BvA8k8JAmQFwwDGhr1r01r0WJUWUn/Z2/2QtixJukiHHHTqDSCqUozNaWKCY89y94CMPyMM/U/9Y96PJPQapBaq5ftXY4KJZogFEiwVnfELV3ElGM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G+kIuWOfaN/m3EtY5dt50fIFURGERM9CEw6HTJaV2u8ksCgN0eX/gqtobwdBENRdKTVrNVt1PnONjzqCISOyvS6oSqV1hIZAKNPaRcIqlBRSE3c8iukagSF8uEuWX73egWSimFXTgIM5jMiLYx91UO4OnGsIjRDcXiqGaw+hBTUzuz7+YYChU0h6E/LwR/aEEezXfNZiTcvf4Bmq7eKG2mVsZ5+4G1gchnnQhJiqrtxG3IduyGFK3J5cBBh2UY14j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Mh/BDCc3hBTe2rGL05+8toPibYKXXXPG/aylM7yGXmb8pbkD1tfvi1mtNyeIgGkAGWQ7f55W3RD0dnp0HbWpzTsQHs1mLSqjhaKEVZiNbDDg83BORBONiVoIa8192a8lrimCeBMPP6CsoUyLV94pYzt+31HCT4SjCSrbCXqUzplmOvcNdB/4V2p3q9BvA8k8JAmQFwwDGhr1r01r0WJUWUn/Z2/2QtixJukiHHHTqDSCqUozNaWKCY89y94CMPyMM/U/9Y96PJPQapBaq5ftXY4KJZogFEiwVnfELV3ElGMg==" style="position:absolute;left:0pt;margin-left:-89.35pt;margin-top:-94.9pt;height:5pt;width:5pt;visibility:hidden;z-index:251660288;v-text-anchor:middle;mso-width-relative:page;mso-height-relative:page;" fillcolor="#4874CB [3204]" filled="t" stroked="t" coordsize="21600,21600" o:gfxdata="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HS3dVHWAAAADwEAAA8AAAAAAAAAAQAgAAAAIgAAAGRycy9kb3ducmV2LnhtbFBLAQIUABQA&#10;AAAIAIdO4kD8afPNggUAAMAIAAAOAAAAAAAAAAEAIAAAACUBAABkcnMvZTJvRG9jLnhtbFBLBQYA&#10;AAAABgAGAFkBAAAZCQAAAAA=&#10;">
                <v:fill on="t" focussize="0,0"/>
                <v:stroke weight="1pt" color="#325395 [3204]" miterlimit="8" joinstyle="miter"/>
                <v:imagedata o:title=""/>
                <o:lock v:ext="edit" aspectratio="f"/>
              </v:rect>
            </w:pict>
          </mc:Fallback>
        </mc:AlternateContent>
      </w: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16</w:t>
      </w:r>
    </w:p>
    <w:p w14:paraId="0FB735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2026年盈江县公开考试招聘教师</w:t>
      </w:r>
    </w:p>
    <w:p w14:paraId="738378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FF0000"/>
          <w:sz w:val="44"/>
          <w:szCs w:val="44"/>
        </w:rPr>
      </w:pPr>
      <w:r>
        <w:rPr>
          <w:rFonts w:hint="eastAsia" w:ascii="Times New Roman" w:hAnsi="Times New Roman" w:eastAsia="方正小标宋_GBK" w:cs="Times New Roman"/>
          <w:color w:val="auto"/>
          <w:sz w:val="44"/>
          <w:szCs w:val="44"/>
          <w:lang w:eastAsia="zh-CN"/>
        </w:rPr>
        <w:t>教学</w:t>
      </w:r>
      <w:r>
        <w:rPr>
          <w:rFonts w:hint="default" w:ascii="Times New Roman" w:hAnsi="Times New Roman" w:eastAsia="方正小标宋_GBK" w:cs="Times New Roman"/>
          <w:color w:val="auto"/>
          <w:sz w:val="44"/>
          <w:szCs w:val="44"/>
        </w:rPr>
        <w:t>技能测试工作方案</w:t>
      </w:r>
    </w:p>
    <w:p w14:paraId="08C498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784053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根据《2026年德宏州事业单位公开考试招聘教师公告》，结合盈江县实际，特制定本方案。</w:t>
      </w:r>
    </w:p>
    <w:p w14:paraId="310D96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一</w:t>
      </w:r>
      <w:r>
        <w:rPr>
          <w:rFonts w:hint="default" w:ascii="Times New Roman" w:hAnsi="Times New Roman" w:eastAsia="方正黑体_GBK" w:cs="Times New Roman"/>
          <w:sz w:val="32"/>
          <w:szCs w:val="32"/>
        </w:rPr>
        <w:t>、测试原则</w:t>
      </w:r>
    </w:p>
    <w:p w14:paraId="18E039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（一）坚持“公开、平等、竞争、择优”原则</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确保测试结果的客观公正。</w:t>
      </w:r>
    </w:p>
    <w:p w14:paraId="1A0A9D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（二）坚持尊重知识、尊重人才、德才兼备原则。</w:t>
      </w:r>
    </w:p>
    <w:p w14:paraId="65A130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（三）坚持回避原则。考生与考官及工作人员、监督人员有夫妻关系、直系血亲关系、三代以内旁系血亲关系</w:t>
      </w:r>
      <w:r>
        <w:rPr>
          <w:rFonts w:hint="eastAsia" w:ascii="Times New Roman" w:hAnsi="Times New Roman" w:eastAsia="方正仿宋_GBK" w:cs="Times New Roman"/>
          <w:sz w:val="32"/>
          <w:szCs w:val="32"/>
          <w:lang w:eastAsia="zh-CN"/>
        </w:rPr>
        <w:t>或者</w:t>
      </w:r>
      <w:r>
        <w:rPr>
          <w:rFonts w:hint="default" w:ascii="Times New Roman" w:hAnsi="Times New Roman" w:eastAsia="方正仿宋_GBK" w:cs="Times New Roman"/>
          <w:sz w:val="32"/>
          <w:szCs w:val="32"/>
        </w:rPr>
        <w:t>近姻亲关系的，必须回避。</w:t>
      </w:r>
    </w:p>
    <w:p w14:paraId="1735DC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、测试岗位</w:t>
      </w:r>
    </w:p>
    <w:p w14:paraId="6D7434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乡镇小学英语教师（15331005044000001）；</w:t>
      </w:r>
    </w:p>
    <w:p w14:paraId="15BCAF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乡镇小学语文教师（15331005044000002）</w:t>
      </w:r>
      <w:r>
        <w:rPr>
          <w:rFonts w:hint="eastAsia" w:ascii="Times New Roman" w:hAnsi="Times New Roman" w:eastAsia="方正仿宋_GBK" w:cs="Times New Roman"/>
          <w:sz w:val="32"/>
          <w:szCs w:val="32"/>
          <w:lang w:eastAsia="zh-CN"/>
        </w:rPr>
        <w:t>；</w:t>
      </w:r>
    </w:p>
    <w:p w14:paraId="104F000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乡镇小学数学教师（15331005044000003）；</w:t>
      </w:r>
    </w:p>
    <w:p w14:paraId="5881D10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民族初级中学初中美术教师（15331005045000001）；</w:t>
      </w:r>
    </w:p>
    <w:p w14:paraId="20D1845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民族初级中学初中体育教师（15331005045000002）；</w:t>
      </w:r>
    </w:p>
    <w:p w14:paraId="0B2FD44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民族初级中学初中信息技术教师（15331005045000003）；</w:t>
      </w:r>
    </w:p>
    <w:p w14:paraId="1C9CA0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乡镇初中道德与法治教师（15331005046000001）；</w:t>
      </w:r>
    </w:p>
    <w:p w14:paraId="0EB543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乡镇初中地理教师（15331005046000002）；</w:t>
      </w:r>
    </w:p>
    <w:p w14:paraId="08CF7F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乡镇初中历史教师（15331005046000003）；</w:t>
      </w:r>
    </w:p>
    <w:p w14:paraId="11ABBDD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乡镇初中生物教师（15331005046000004）；</w:t>
      </w:r>
    </w:p>
    <w:p w14:paraId="1C4D81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乡镇初中数学教师（15331005046000005）；</w:t>
      </w:r>
    </w:p>
    <w:p w14:paraId="0605A4A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乡镇初中体育教师（15331005046000006）；</w:t>
      </w:r>
    </w:p>
    <w:p w14:paraId="7D3A2BB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乡镇初中物理教师（15331005046000007）；</w:t>
      </w:r>
    </w:p>
    <w:p w14:paraId="5BB7D3F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乡镇初中音乐教师（15331005046000008）；</w:t>
      </w:r>
    </w:p>
    <w:p w14:paraId="1E85958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乡镇初中英语教师（15331005046000009）；</w:t>
      </w:r>
    </w:p>
    <w:p w14:paraId="6B1993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乡镇初中语文教师（15331005046000010）；</w:t>
      </w:r>
    </w:p>
    <w:p w14:paraId="5AFED0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乡镇初中心理健康教师（15331005046000011）；</w:t>
      </w:r>
    </w:p>
    <w:p w14:paraId="6D7AB85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特殊教育学校特殊教育教师（15331005043000001）。</w:t>
      </w:r>
    </w:p>
    <w:p w14:paraId="79BD63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、测试时间和地点</w:t>
      </w:r>
    </w:p>
    <w:p w14:paraId="573435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测试时间：2026年6月13日</w:t>
      </w:r>
      <w:r>
        <w:rPr>
          <w:rFonts w:hint="eastAsia" w:ascii="Times New Roman" w:hAnsi="Times New Roman" w:eastAsia="方正仿宋_GBK" w:cs="Times New Roman"/>
          <w:sz w:val="32"/>
          <w:szCs w:val="32"/>
          <w:lang w:eastAsia="zh-CN"/>
        </w:rPr>
        <w:t>；</w:t>
      </w:r>
    </w:p>
    <w:p w14:paraId="4F3A52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测试地点：盈江县第一高级中学</w:t>
      </w:r>
      <w:r>
        <w:rPr>
          <w:rFonts w:hint="eastAsia" w:ascii="Times New Roman" w:hAnsi="Times New Roman" w:eastAsia="方正仿宋_GBK" w:cs="Times New Roman"/>
          <w:sz w:val="32"/>
          <w:szCs w:val="32"/>
          <w:lang w:eastAsia="zh-CN"/>
        </w:rPr>
        <w:t>（盈江县平原镇永盛路</w:t>
      </w:r>
      <w:r>
        <w:rPr>
          <w:rFonts w:hint="eastAsia" w:ascii="Times New Roman" w:hAnsi="Times New Roman" w:eastAsia="方正仿宋_GBK" w:cs="Times New Roman"/>
          <w:sz w:val="32"/>
          <w:szCs w:val="32"/>
          <w:lang w:val="en-US" w:eastAsia="zh-CN"/>
        </w:rPr>
        <w:t>69号</w:t>
      </w:r>
      <w:r>
        <w:rPr>
          <w:rFonts w:hint="eastAsia" w:ascii="Times New Roman" w:hAnsi="Times New Roman" w:eastAsia="方正仿宋_GBK" w:cs="Times New Roman"/>
          <w:sz w:val="32"/>
          <w:szCs w:val="32"/>
          <w:lang w:eastAsia="zh-CN"/>
        </w:rPr>
        <w:t>）。</w:t>
      </w:r>
      <w:bookmarkStart w:id="0" w:name="_GoBack"/>
      <w:bookmarkEnd w:id="0"/>
    </w:p>
    <w:p w14:paraId="03E9B8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四、成绩计算</w:t>
      </w:r>
      <w:r>
        <w:rPr>
          <w:rFonts w:hint="eastAsia" w:ascii="方正黑体_GBK" w:hAnsi="方正黑体_GBK" w:eastAsia="方正黑体_GBK" w:cs="方正黑体_GBK"/>
          <w:sz w:val="32"/>
          <w:szCs w:val="32"/>
        </w:rPr>
        <w:t>方式</w:t>
      </w:r>
    </w:p>
    <w:p w14:paraId="573C3C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每个考场</w:t>
      </w:r>
      <w:r>
        <w:rPr>
          <w:rFonts w:hint="eastAsia" w:ascii="Times New Roman" w:hAnsi="Times New Roman" w:eastAsia="方正仿宋_GBK" w:cs="Times New Roman"/>
          <w:color w:val="auto"/>
          <w:sz w:val="32"/>
          <w:szCs w:val="32"/>
          <w:lang w:eastAsia="zh-CN"/>
        </w:rPr>
        <w:t>设</w:t>
      </w:r>
      <w:r>
        <w:rPr>
          <w:rFonts w:hint="default" w:ascii="Times New Roman" w:hAnsi="Times New Roman" w:eastAsia="方正仿宋_GBK" w:cs="Times New Roman"/>
          <w:sz w:val="32"/>
          <w:szCs w:val="32"/>
        </w:rPr>
        <w:t>7</w:t>
      </w:r>
      <w:r>
        <w:rPr>
          <w:rFonts w:hint="default" w:ascii="Times New Roman" w:hAnsi="Times New Roman" w:eastAsia="方正仿宋_GBK" w:cs="Times New Roman"/>
          <w:sz w:val="32"/>
          <w:szCs w:val="32"/>
          <w:lang w:eastAsia="zh-CN"/>
        </w:rPr>
        <w:t>名</w:t>
      </w:r>
      <w:r>
        <w:rPr>
          <w:rFonts w:hint="default" w:ascii="Times New Roman" w:hAnsi="Times New Roman" w:eastAsia="方正仿宋_GBK" w:cs="Times New Roman"/>
          <w:sz w:val="32"/>
          <w:szCs w:val="32"/>
        </w:rPr>
        <w:t>考官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所有岗位</w:t>
      </w:r>
      <w:r>
        <w:rPr>
          <w:rFonts w:hint="default" w:ascii="Times New Roman" w:hAnsi="Times New Roman" w:eastAsia="方正仿宋_GBK" w:cs="Times New Roman"/>
          <w:sz w:val="32"/>
          <w:szCs w:val="32"/>
          <w:lang w:eastAsia="zh-CN"/>
        </w:rPr>
        <w:t>专业</w:t>
      </w:r>
      <w:r>
        <w:rPr>
          <w:rFonts w:hint="default" w:ascii="Times New Roman" w:hAnsi="Times New Roman" w:eastAsia="方正仿宋_GBK" w:cs="Times New Roman"/>
          <w:color w:val="auto"/>
          <w:sz w:val="32"/>
          <w:szCs w:val="32"/>
          <w:lang w:eastAsia="zh-CN"/>
        </w:rPr>
        <w:t>技能测试成绩实行百分制，总分为100分，计分时去</w:t>
      </w:r>
      <w:r>
        <w:rPr>
          <w:rFonts w:hint="eastAsia" w:ascii="Times New Roman" w:hAnsi="Times New Roman" w:eastAsia="方正仿宋_GBK" w:cs="Times New Roman"/>
          <w:color w:val="auto"/>
          <w:sz w:val="32"/>
          <w:szCs w:val="32"/>
          <w:lang w:eastAsia="zh-CN"/>
        </w:rPr>
        <w:t>掉</w:t>
      </w:r>
      <w:r>
        <w:rPr>
          <w:rFonts w:hint="default" w:ascii="Times New Roman" w:hAnsi="Times New Roman" w:eastAsia="方正仿宋_GBK" w:cs="Times New Roman"/>
          <w:color w:val="auto"/>
          <w:sz w:val="32"/>
          <w:szCs w:val="32"/>
          <w:lang w:eastAsia="zh-CN"/>
        </w:rPr>
        <w:t>一个最高分和一个最低分，取平均</w:t>
      </w:r>
      <w:r>
        <w:rPr>
          <w:rFonts w:hint="eastAsia" w:ascii="Times New Roman" w:hAnsi="Times New Roman" w:eastAsia="方正仿宋_GBK" w:cs="Times New Roman"/>
          <w:color w:val="auto"/>
          <w:sz w:val="32"/>
          <w:szCs w:val="32"/>
          <w:lang w:eastAsia="zh-CN"/>
        </w:rPr>
        <w:t>分</w:t>
      </w:r>
      <w:r>
        <w:rPr>
          <w:rFonts w:hint="default" w:ascii="Times New Roman" w:hAnsi="Times New Roman" w:eastAsia="方正仿宋_GBK" w:cs="Times New Roman"/>
          <w:color w:val="auto"/>
          <w:sz w:val="32"/>
          <w:szCs w:val="32"/>
          <w:lang w:eastAsia="zh-CN"/>
        </w:rPr>
        <w:t>作为考生</w:t>
      </w:r>
      <w:r>
        <w:rPr>
          <w:rFonts w:hint="eastAsia" w:ascii="Times New Roman" w:hAnsi="Times New Roman" w:eastAsia="方正仿宋_GBK" w:cs="Times New Roman"/>
          <w:color w:val="auto"/>
          <w:sz w:val="32"/>
          <w:szCs w:val="32"/>
          <w:lang w:eastAsia="zh-CN"/>
        </w:rPr>
        <w:t>教学</w:t>
      </w:r>
      <w:r>
        <w:rPr>
          <w:rFonts w:hint="default" w:ascii="Times New Roman" w:hAnsi="Times New Roman" w:eastAsia="方正仿宋_GBK" w:cs="Times New Roman"/>
          <w:color w:val="auto"/>
          <w:sz w:val="32"/>
          <w:szCs w:val="32"/>
          <w:lang w:eastAsia="zh-CN"/>
        </w:rPr>
        <w:t>技能测试成绩，</w:t>
      </w:r>
      <w:r>
        <w:rPr>
          <w:rFonts w:hint="default" w:ascii="Times New Roman" w:hAnsi="Times New Roman" w:eastAsia="方正仿宋_GBK" w:cs="Times New Roman"/>
          <w:sz w:val="32"/>
          <w:szCs w:val="32"/>
        </w:rPr>
        <w:t>结果</w:t>
      </w:r>
      <w:r>
        <w:rPr>
          <w:rFonts w:hint="default" w:ascii="Times New Roman" w:hAnsi="Times New Roman" w:eastAsia="方正仿宋_GBK" w:cs="Times New Roman"/>
          <w:color w:val="auto"/>
          <w:sz w:val="32"/>
          <w:szCs w:val="32"/>
          <w:lang w:eastAsia="zh-CN"/>
        </w:rPr>
        <w:t>四舍五入保留两位小数。</w:t>
      </w:r>
    </w:p>
    <w:p w14:paraId="0E28964B">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教学</w:t>
      </w:r>
      <w:r>
        <w:rPr>
          <w:rFonts w:hint="default" w:ascii="Times New Roman" w:hAnsi="Times New Roman" w:eastAsia="方正仿宋_GBK" w:cs="Times New Roman"/>
          <w:sz w:val="32"/>
          <w:szCs w:val="32"/>
        </w:rPr>
        <w:t>技能测试最低合格分数线为70分。</w:t>
      </w:r>
      <w:r>
        <w:rPr>
          <w:rFonts w:hint="eastAsia" w:ascii="Times New Roman" w:hAnsi="Times New Roman" w:eastAsia="方正仿宋_GBK" w:cs="Times New Roman"/>
          <w:sz w:val="32"/>
          <w:szCs w:val="32"/>
          <w:lang w:eastAsia="zh-CN"/>
        </w:rPr>
        <w:t>教学</w:t>
      </w:r>
      <w:r>
        <w:rPr>
          <w:rFonts w:hint="default" w:ascii="Times New Roman" w:hAnsi="Times New Roman" w:eastAsia="方正仿宋_GBK" w:cs="Times New Roman"/>
          <w:sz w:val="32"/>
          <w:szCs w:val="32"/>
        </w:rPr>
        <w:t>技能测试成绩未达最低合格分数线，</w:t>
      </w:r>
      <w:r>
        <w:rPr>
          <w:rFonts w:hint="default" w:ascii="Times New Roman" w:hAnsi="Times New Roman" w:eastAsia="方正仿宋_GBK" w:cs="Times New Roman"/>
          <w:color w:val="auto"/>
          <w:kern w:val="0"/>
          <w:sz w:val="32"/>
          <w:szCs w:val="32"/>
          <w:lang w:eastAsia="zh-CN"/>
        </w:rPr>
        <w:t>不再参与后续招聘流程。</w:t>
      </w:r>
    </w:p>
    <w:p w14:paraId="4257A3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、测试方式</w:t>
      </w:r>
    </w:p>
    <w:p w14:paraId="639882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音乐、美术、体育教师岗位分说课、技能展示2个环节，其中说课占60分、技能展示占40分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其他教师岗位</w:t>
      </w:r>
      <w:r>
        <w:rPr>
          <w:rFonts w:hint="eastAsia"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rPr>
        <w:t>说课1个环节，满分100分。</w:t>
      </w:r>
    </w:p>
    <w:p w14:paraId="23B146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音乐教师岗位技能展示测试分为弹唱和即兴舞蹈2项；美术教师岗位技能展示测试分为素描静物写生、色彩静物写生、简笔画3项；体育教师岗位技能展示测试分为篮球、足球、排球3项。</w:t>
      </w:r>
    </w:p>
    <w:p w14:paraId="67AAF0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、说课教材</w:t>
      </w:r>
    </w:p>
    <w:p w14:paraId="2F6DF7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小学英语教师岗位使用义务教育教科书五年级下册《英语》（人教版），小学语文教师岗位使用义务教育教科书五年级下册《数学》（人教版），小学数学教师岗位使用义务教育教科书五年级下册《数学》（人教版），初中美术教师岗位使用义务教育教科书七年级下册《美术》（人美版），初中体育教师岗位使用义务教育教科书七年级全一册《体育与健康》（人教版），初中信息技术教师岗位使用义务教育教科书七年级第十册《信息技术》（云人版），初中道德与法治教师岗位使用义务教育教科书七年级下册《道德与法治》（人教版），初中地理教师岗位使用义务教育教科书七年级下册《地理》（商务星球版），初中历史教师岗位使用义务教育教科书七年级下册《历史》（人教版），初中生物教师岗位使用义务教育教科书七年级下册《生物》（人教版），初中数学教师岗位使用义务教育教科书七年级下册《数学》（人教版），初中物理教师岗位使用义务教育教科书八年级下册《物理》（人教版），初中音乐教师岗位使用义务教育教科书七年级下册《音乐》（人音版），初中英语教师岗位使用义务教育教科书七年级下册《英语》（仁爱版），初中语文教师岗位使用义务教育教科书七年级下册《语文》（人教版），初中心理健康教师岗位使用义务教育教科书七年级下册《心理健康》（北京师范大学出版集团/北京师范大学出版社），特殊教育教师岗位使用教科书五年级下册《生活语文》（人教版）。</w:t>
      </w:r>
    </w:p>
    <w:p w14:paraId="24325A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（二）说课教材以考点提供的为准。</w:t>
      </w:r>
    </w:p>
    <w:p w14:paraId="03D5F5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、测试程序</w:t>
      </w:r>
    </w:p>
    <w:p w14:paraId="4AD3F3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（一）报到。参加</w:t>
      </w:r>
      <w:r>
        <w:rPr>
          <w:rFonts w:hint="eastAsia" w:ascii="Times New Roman" w:hAnsi="Times New Roman" w:eastAsia="方正仿宋_GBK" w:cs="Times New Roman"/>
          <w:sz w:val="32"/>
          <w:szCs w:val="32"/>
          <w:lang w:eastAsia="zh-CN"/>
        </w:rPr>
        <w:t>教学</w:t>
      </w:r>
      <w:r>
        <w:rPr>
          <w:rFonts w:hint="default" w:ascii="Times New Roman" w:hAnsi="Times New Roman" w:eastAsia="方正仿宋_GBK" w:cs="Times New Roman"/>
          <w:sz w:val="32"/>
          <w:szCs w:val="32"/>
        </w:rPr>
        <w:t>技能测试的考生于当天上午7:30前携带</w:t>
      </w:r>
      <w:r>
        <w:rPr>
          <w:rFonts w:hint="eastAsia" w:ascii="Times New Roman" w:hAnsi="Times New Roman" w:eastAsia="方正仿宋_GBK"/>
          <w:kern w:val="0"/>
          <w:sz w:val="32"/>
          <w:szCs w:val="32"/>
        </w:rPr>
        <w:t>本人</w:t>
      </w:r>
      <w:r>
        <w:rPr>
          <w:rFonts w:hint="eastAsia" w:ascii="Times New Roman" w:hAnsi="Times New Roman" w:eastAsia="方正仿宋_GBK"/>
          <w:kern w:val="0"/>
          <w:sz w:val="32"/>
          <w:szCs w:val="32"/>
          <w:lang w:eastAsia="zh-CN"/>
        </w:rPr>
        <w:t>有效</w:t>
      </w:r>
      <w:r>
        <w:rPr>
          <w:rFonts w:hint="eastAsia" w:ascii="Times New Roman" w:hAnsi="Times New Roman" w:eastAsia="方正仿宋_GBK"/>
          <w:kern w:val="0"/>
          <w:sz w:val="32"/>
          <w:szCs w:val="32"/>
        </w:rPr>
        <w:t>身份证</w:t>
      </w:r>
      <w:r>
        <w:rPr>
          <w:rFonts w:hint="eastAsia" w:ascii="Times New Roman" w:hAnsi="Times New Roman" w:eastAsia="方正仿宋_GBK"/>
          <w:kern w:val="0"/>
          <w:sz w:val="32"/>
          <w:szCs w:val="32"/>
          <w:lang w:eastAsia="zh-CN"/>
        </w:rPr>
        <w:t>原件</w:t>
      </w:r>
      <w:r>
        <w:rPr>
          <w:rFonts w:hint="eastAsia" w:ascii="Times New Roman" w:hAnsi="Times New Roman" w:eastAsia="方正仿宋_GBK"/>
          <w:kern w:val="0"/>
          <w:sz w:val="32"/>
          <w:szCs w:val="32"/>
        </w:rPr>
        <w:t>、</w:t>
      </w:r>
      <w:r>
        <w:rPr>
          <w:rFonts w:hint="eastAsia" w:ascii="Times New Roman" w:hAnsi="Times New Roman" w:eastAsia="方正仿宋_GBK"/>
          <w:kern w:val="0"/>
          <w:sz w:val="32"/>
          <w:szCs w:val="32"/>
          <w:lang w:eastAsia="zh-CN"/>
        </w:rPr>
        <w:t>笔试</w:t>
      </w:r>
      <w:r>
        <w:rPr>
          <w:rFonts w:hint="eastAsia" w:ascii="Times New Roman" w:hAnsi="Times New Roman" w:eastAsia="方正仿宋_GBK"/>
          <w:kern w:val="0"/>
          <w:sz w:val="32"/>
          <w:szCs w:val="32"/>
        </w:rPr>
        <w:t>准考证</w:t>
      </w:r>
      <w:r>
        <w:rPr>
          <w:rFonts w:hint="default" w:ascii="Times New Roman" w:hAnsi="Times New Roman" w:eastAsia="方正仿宋_GBK" w:cs="Times New Roman"/>
          <w:sz w:val="32"/>
          <w:szCs w:val="32"/>
        </w:rPr>
        <w:t>到</w:t>
      </w:r>
      <w:r>
        <w:rPr>
          <w:rFonts w:hint="default" w:ascii="Times New Roman" w:hAnsi="Times New Roman" w:eastAsia="方正仿宋_GBK" w:cs="Times New Roman"/>
          <w:sz w:val="32"/>
          <w:szCs w:val="32"/>
          <w:lang w:eastAsia="zh-CN"/>
        </w:rPr>
        <w:t>专业</w:t>
      </w:r>
      <w:r>
        <w:rPr>
          <w:rFonts w:hint="default" w:ascii="Times New Roman" w:hAnsi="Times New Roman" w:eastAsia="方正仿宋_GBK" w:cs="Times New Roman"/>
          <w:sz w:val="32"/>
          <w:szCs w:val="32"/>
        </w:rPr>
        <w:t>技能测试地点报到。</w:t>
      </w:r>
    </w:p>
    <w:p w14:paraId="1E9F4F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（二）候考。考生在候考室等候，工作人员根据考生报考岗位学科进行分组，考生抽取说课顺序。</w:t>
      </w:r>
    </w:p>
    <w:p w14:paraId="155511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（三）备课。考生根据抽取的顺序号，到指定地点备课30分钟（美术教师岗位120分钟</w:t>
      </w:r>
      <w:r>
        <w:rPr>
          <w:rFonts w:hint="eastAsia" w:ascii="Times New Roman" w:hAnsi="Times New Roman" w:eastAsia="方正仿宋_GBK" w:cs="Times New Roman"/>
          <w:sz w:val="32"/>
          <w:szCs w:val="32"/>
          <w:lang w:eastAsia="zh-CN"/>
        </w:rPr>
        <w:t>，包含现场绘画时间</w:t>
      </w:r>
      <w:r>
        <w:rPr>
          <w:rFonts w:hint="default" w:ascii="Times New Roman" w:hAnsi="Times New Roman" w:eastAsia="方正仿宋_GBK" w:cs="Times New Roman"/>
          <w:sz w:val="32"/>
          <w:szCs w:val="32"/>
        </w:rPr>
        <w:t>）。备课教材、稿纸、笔、由考点提供；美术岗位考生可带绘画用笔、涂料、画架等，音乐岗位考生所使用的钢琴、音响设备由考点提供，个人在技能展示中所需其他乐器、乐曲、服装等自备；体育岗位考生所使用的体育器材由考点提供；其他考生不得带任何材料进入备课室。</w:t>
      </w:r>
    </w:p>
    <w:p w14:paraId="12F62B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（四）说课。说课在12分钟内完成。</w:t>
      </w:r>
      <w:r>
        <w:rPr>
          <w:rFonts w:hint="eastAsia" w:ascii="Times New Roman" w:hAnsi="Times New Roman" w:eastAsia="方正仿宋_GBK" w:cs="Times New Roman"/>
          <w:sz w:val="32"/>
          <w:szCs w:val="32"/>
          <w:lang w:eastAsia="zh-CN"/>
        </w:rPr>
        <w:t>音乐、</w:t>
      </w:r>
      <w:r>
        <w:rPr>
          <w:rFonts w:hint="default" w:ascii="Times New Roman" w:hAnsi="Times New Roman" w:eastAsia="方正仿宋_GBK" w:cs="Times New Roman"/>
          <w:sz w:val="32"/>
          <w:szCs w:val="32"/>
        </w:rPr>
        <w:t>体育教师岗位全部考生说课结束后，由工作人员带到指定地点等候，统一进行</w:t>
      </w:r>
      <w:r>
        <w:rPr>
          <w:rFonts w:hint="eastAsia" w:ascii="Times New Roman" w:hAnsi="Times New Roman" w:eastAsia="方正仿宋_GBK" w:cs="Times New Roman"/>
          <w:sz w:val="32"/>
          <w:szCs w:val="32"/>
          <w:lang w:eastAsia="zh-CN"/>
        </w:rPr>
        <w:t>技能展示</w:t>
      </w:r>
      <w:r>
        <w:rPr>
          <w:rFonts w:hint="default" w:ascii="Times New Roman" w:hAnsi="Times New Roman" w:eastAsia="方正仿宋_GBK" w:cs="Times New Roman"/>
          <w:sz w:val="32"/>
          <w:szCs w:val="32"/>
        </w:rPr>
        <w:t>。</w:t>
      </w:r>
    </w:p>
    <w:p w14:paraId="112EBF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（五）成绩通知。考生</w:t>
      </w:r>
      <w:r>
        <w:rPr>
          <w:rFonts w:hint="eastAsia" w:ascii="Times New Roman" w:hAnsi="Times New Roman" w:eastAsia="方正仿宋_GBK" w:cs="Times New Roman"/>
          <w:sz w:val="32"/>
          <w:szCs w:val="32"/>
          <w:lang w:eastAsia="zh-CN"/>
        </w:rPr>
        <w:t>教学</w:t>
      </w:r>
      <w:r>
        <w:rPr>
          <w:rFonts w:hint="default" w:ascii="Times New Roman" w:hAnsi="Times New Roman" w:eastAsia="方正仿宋_GBK" w:cs="Times New Roman"/>
          <w:sz w:val="32"/>
          <w:szCs w:val="32"/>
        </w:rPr>
        <w:t>技能测试完毕，到候分室等候</w:t>
      </w:r>
      <w:r>
        <w:rPr>
          <w:rFonts w:hint="eastAsia" w:ascii="Times New Roman" w:hAnsi="Times New Roman" w:eastAsia="方正仿宋_GBK" w:cs="Times New Roman"/>
          <w:sz w:val="32"/>
          <w:szCs w:val="32"/>
          <w:lang w:eastAsia="zh-CN"/>
        </w:rPr>
        <w:t>教学</w:t>
      </w:r>
      <w:r>
        <w:rPr>
          <w:rFonts w:hint="default" w:ascii="Times New Roman" w:hAnsi="Times New Roman" w:eastAsia="方正仿宋_GBK" w:cs="Times New Roman"/>
          <w:sz w:val="32"/>
          <w:szCs w:val="32"/>
        </w:rPr>
        <w:t>技能测试成绩。当后一名考生</w:t>
      </w:r>
      <w:r>
        <w:rPr>
          <w:rFonts w:hint="eastAsia" w:ascii="Times New Roman" w:hAnsi="Times New Roman" w:eastAsia="方正仿宋_GBK" w:cs="Times New Roman"/>
          <w:sz w:val="32"/>
          <w:szCs w:val="32"/>
          <w:lang w:eastAsia="zh-CN"/>
        </w:rPr>
        <w:t>教学</w:t>
      </w:r>
      <w:r>
        <w:rPr>
          <w:rFonts w:hint="default" w:ascii="Times New Roman" w:hAnsi="Times New Roman" w:eastAsia="方正仿宋_GBK" w:cs="Times New Roman"/>
          <w:sz w:val="32"/>
          <w:szCs w:val="32"/>
        </w:rPr>
        <w:t>技能测试完毕，前一名考生返回考场听取本人</w:t>
      </w:r>
      <w:r>
        <w:rPr>
          <w:rFonts w:hint="eastAsia" w:ascii="Times New Roman" w:hAnsi="Times New Roman" w:eastAsia="方正仿宋_GBK" w:cs="Times New Roman"/>
          <w:sz w:val="32"/>
          <w:szCs w:val="32"/>
          <w:lang w:eastAsia="zh-CN"/>
        </w:rPr>
        <w:t>教学</w:t>
      </w:r>
      <w:r>
        <w:rPr>
          <w:rFonts w:hint="default" w:ascii="Times New Roman" w:hAnsi="Times New Roman" w:eastAsia="方正仿宋_GBK" w:cs="Times New Roman"/>
          <w:sz w:val="32"/>
          <w:szCs w:val="32"/>
        </w:rPr>
        <w:t>技能测试成绩</w:t>
      </w:r>
      <w:r>
        <w:rPr>
          <w:rFonts w:hint="default" w:ascii="Times New Roman" w:hAnsi="Times New Roman" w:eastAsia="方正仿宋_GBK" w:cs="Times New Roman"/>
          <w:sz w:val="32"/>
          <w:szCs w:val="32"/>
          <w:lang w:eastAsia="zh-CN"/>
        </w:rPr>
        <w:t>，同时</w:t>
      </w:r>
      <w:r>
        <w:rPr>
          <w:rFonts w:hint="default" w:ascii="Times New Roman" w:hAnsi="Times New Roman" w:eastAsia="方正仿宋_GBK" w:cs="Times New Roman"/>
          <w:color w:val="auto"/>
          <w:sz w:val="32"/>
          <w:szCs w:val="32"/>
          <w:lang w:eastAsia="zh-CN"/>
        </w:rPr>
        <w:t>签字确认成绩</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lang w:eastAsia="zh-CN"/>
        </w:rPr>
        <w:t>所有考生</w:t>
      </w:r>
      <w:r>
        <w:rPr>
          <w:rFonts w:hint="eastAsia" w:ascii="Times New Roman" w:hAnsi="Times New Roman" w:eastAsia="方正仿宋_GBK" w:cs="Times New Roman"/>
          <w:sz w:val="32"/>
          <w:szCs w:val="32"/>
          <w:lang w:eastAsia="zh-CN"/>
        </w:rPr>
        <w:t>教学</w:t>
      </w:r>
      <w:r>
        <w:rPr>
          <w:rFonts w:hint="default" w:ascii="Times New Roman" w:hAnsi="Times New Roman" w:eastAsia="方正仿宋_GBK" w:cs="Times New Roman"/>
          <w:sz w:val="32"/>
          <w:szCs w:val="32"/>
        </w:rPr>
        <w:t>技能测试</w:t>
      </w:r>
      <w:r>
        <w:rPr>
          <w:rFonts w:hint="default" w:ascii="Times New Roman" w:hAnsi="Times New Roman" w:eastAsia="方正仿宋_GBK" w:cs="Times New Roman"/>
          <w:color w:val="auto"/>
          <w:sz w:val="32"/>
          <w:szCs w:val="32"/>
          <w:lang w:eastAsia="zh-CN"/>
        </w:rPr>
        <w:t>成绩将于当日在考点</w:t>
      </w:r>
      <w:r>
        <w:rPr>
          <w:rFonts w:hint="default" w:ascii="Times New Roman" w:hAnsi="Times New Roman" w:eastAsia="方正仿宋_GBK" w:cs="Times New Roman"/>
          <w:sz w:val="32"/>
          <w:szCs w:val="32"/>
        </w:rPr>
        <w:t>张榜</w:t>
      </w:r>
      <w:r>
        <w:rPr>
          <w:rFonts w:hint="default" w:ascii="Times New Roman" w:hAnsi="Times New Roman" w:eastAsia="方正仿宋_GBK" w:cs="Times New Roman"/>
          <w:color w:val="auto"/>
          <w:sz w:val="32"/>
          <w:szCs w:val="32"/>
          <w:lang w:eastAsia="zh-CN"/>
        </w:rPr>
        <w:t>公布。</w:t>
      </w:r>
    </w:p>
    <w:p w14:paraId="51A93B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八</w:t>
      </w:r>
      <w:r>
        <w:rPr>
          <w:rFonts w:hint="eastAsia" w:ascii="方正黑体_GBK" w:hAnsi="方正黑体_GBK" w:eastAsia="方正黑体_GBK" w:cs="方正黑体_GBK"/>
          <w:sz w:val="32"/>
          <w:szCs w:val="32"/>
        </w:rPr>
        <w:t>、注意事项</w:t>
      </w:r>
    </w:p>
    <w:p w14:paraId="0880FA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（一）参加</w:t>
      </w:r>
      <w:r>
        <w:rPr>
          <w:rFonts w:hint="eastAsia" w:ascii="Times New Roman" w:hAnsi="Times New Roman" w:eastAsia="方正仿宋_GBK" w:cs="Times New Roman"/>
          <w:sz w:val="32"/>
          <w:szCs w:val="32"/>
          <w:lang w:eastAsia="zh-CN"/>
        </w:rPr>
        <w:t>教学</w:t>
      </w:r>
      <w:r>
        <w:rPr>
          <w:rFonts w:hint="default" w:ascii="Times New Roman" w:hAnsi="Times New Roman" w:eastAsia="方正仿宋_GBK" w:cs="Times New Roman"/>
          <w:sz w:val="32"/>
          <w:szCs w:val="32"/>
        </w:rPr>
        <w:t>技能测试的考生须携带本人身份证原件和准考证按规定时间到指定地点报到，未按时报到的视为自动放弃。</w:t>
      </w:r>
    </w:p>
    <w:p w14:paraId="1E592D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（二）考生应服从工作人员安排，自觉遵守</w:t>
      </w:r>
      <w:r>
        <w:rPr>
          <w:rFonts w:hint="eastAsia" w:ascii="Times New Roman" w:hAnsi="Times New Roman" w:eastAsia="方正仿宋_GBK" w:cs="Times New Roman"/>
          <w:sz w:val="32"/>
          <w:szCs w:val="32"/>
          <w:lang w:eastAsia="zh-CN"/>
        </w:rPr>
        <w:t>教学</w:t>
      </w:r>
      <w:r>
        <w:rPr>
          <w:rFonts w:hint="default" w:ascii="Times New Roman" w:hAnsi="Times New Roman" w:eastAsia="方正仿宋_GBK" w:cs="Times New Roman"/>
          <w:sz w:val="32"/>
          <w:szCs w:val="32"/>
        </w:rPr>
        <w:t>技能测试工作各项管理规定和纪律，随身携带的资料和通讯工具等物品必须交工作人员统一保管，严禁带入考场。凡不把上述随身物品交工作人员保管的考生，视为违规，取消</w:t>
      </w:r>
      <w:r>
        <w:rPr>
          <w:rFonts w:hint="eastAsia" w:ascii="Times New Roman" w:hAnsi="Times New Roman" w:eastAsia="方正仿宋_GBK" w:cs="Times New Roman"/>
          <w:sz w:val="32"/>
          <w:szCs w:val="32"/>
          <w:lang w:eastAsia="zh-CN"/>
        </w:rPr>
        <w:t>教学</w:t>
      </w:r>
      <w:r>
        <w:rPr>
          <w:rFonts w:hint="default" w:ascii="Times New Roman" w:hAnsi="Times New Roman" w:eastAsia="方正仿宋_GBK" w:cs="Times New Roman"/>
          <w:sz w:val="32"/>
          <w:szCs w:val="32"/>
        </w:rPr>
        <w:t>技能测试资格。</w:t>
      </w:r>
    </w:p>
    <w:p w14:paraId="301832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（三）所有</w:t>
      </w:r>
      <w:r>
        <w:rPr>
          <w:rFonts w:hint="eastAsia" w:ascii="Times New Roman" w:hAnsi="Times New Roman" w:eastAsia="方正仿宋_GBK" w:cs="Times New Roman"/>
          <w:sz w:val="32"/>
          <w:szCs w:val="32"/>
          <w:lang w:eastAsia="zh-CN"/>
        </w:rPr>
        <w:t>教学</w:t>
      </w:r>
      <w:r>
        <w:rPr>
          <w:rFonts w:hint="default" w:ascii="Times New Roman" w:hAnsi="Times New Roman" w:eastAsia="方正仿宋_GBK" w:cs="Times New Roman"/>
          <w:sz w:val="32"/>
          <w:szCs w:val="32"/>
        </w:rPr>
        <w:t>技能测试考生实行代码制，进入考场只报本人</w:t>
      </w:r>
      <w:r>
        <w:rPr>
          <w:rFonts w:hint="default" w:ascii="Times New Roman" w:hAnsi="Times New Roman" w:eastAsia="方正仿宋_GBK" w:cs="Times New Roman"/>
          <w:sz w:val="32"/>
          <w:szCs w:val="32"/>
          <w:lang w:eastAsia="zh-CN"/>
        </w:rPr>
        <w:t>专业</w:t>
      </w:r>
      <w:r>
        <w:rPr>
          <w:rFonts w:hint="default" w:ascii="Times New Roman" w:hAnsi="Times New Roman" w:eastAsia="方正仿宋_GBK" w:cs="Times New Roman"/>
          <w:sz w:val="32"/>
          <w:szCs w:val="32"/>
        </w:rPr>
        <w:t>技能测试代码，考生不得以任何方式向考官透露本人及亲属姓名、工作单位等能够识别考生个人身份的信息，一经透露视为违规，取消</w:t>
      </w:r>
      <w:r>
        <w:rPr>
          <w:rFonts w:hint="eastAsia" w:ascii="Times New Roman" w:hAnsi="Times New Roman" w:eastAsia="方正仿宋_GBK" w:cs="Times New Roman"/>
          <w:sz w:val="32"/>
          <w:szCs w:val="32"/>
          <w:lang w:eastAsia="zh-CN"/>
        </w:rPr>
        <w:t>教学</w:t>
      </w:r>
      <w:r>
        <w:rPr>
          <w:rFonts w:hint="default" w:ascii="Times New Roman" w:hAnsi="Times New Roman" w:eastAsia="方正仿宋_GBK" w:cs="Times New Roman"/>
          <w:sz w:val="32"/>
          <w:szCs w:val="32"/>
        </w:rPr>
        <w:t>技能测试资格。</w:t>
      </w:r>
    </w:p>
    <w:p w14:paraId="00A46C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（四）按照回避相关规定，考生可向监督人员申请需要回避的考官予以回避。</w:t>
      </w:r>
    </w:p>
    <w:p w14:paraId="49A27D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（五）参加</w:t>
      </w:r>
      <w:r>
        <w:rPr>
          <w:rFonts w:hint="eastAsia" w:ascii="Times New Roman" w:hAnsi="Times New Roman" w:eastAsia="方正仿宋_GBK" w:cs="Times New Roman"/>
          <w:sz w:val="32"/>
          <w:szCs w:val="32"/>
          <w:lang w:eastAsia="zh-CN"/>
        </w:rPr>
        <w:t>教学</w:t>
      </w:r>
      <w:r>
        <w:rPr>
          <w:rFonts w:hint="default" w:ascii="Times New Roman" w:hAnsi="Times New Roman" w:eastAsia="方正仿宋_GBK" w:cs="Times New Roman"/>
          <w:sz w:val="32"/>
          <w:szCs w:val="32"/>
        </w:rPr>
        <w:t>技能测试的考生应服从考点工作人员的安排，不得随意离开或进出候考室和考场。</w:t>
      </w:r>
      <w:r>
        <w:rPr>
          <w:rFonts w:hint="eastAsia" w:ascii="Times New Roman" w:hAnsi="Times New Roman" w:eastAsia="方正仿宋_GBK" w:cs="Times New Roman"/>
          <w:sz w:val="32"/>
          <w:szCs w:val="32"/>
          <w:lang w:eastAsia="zh-CN"/>
        </w:rPr>
        <w:t>教学</w:t>
      </w:r>
      <w:r>
        <w:rPr>
          <w:rFonts w:hint="default" w:ascii="Times New Roman" w:hAnsi="Times New Roman" w:eastAsia="方正仿宋_GBK" w:cs="Times New Roman"/>
          <w:sz w:val="32"/>
          <w:szCs w:val="32"/>
        </w:rPr>
        <w:t>技能测试结束后，考生必须迅速离开</w:t>
      </w:r>
      <w:r>
        <w:rPr>
          <w:rFonts w:hint="eastAsia" w:ascii="Times New Roman" w:hAnsi="Times New Roman" w:eastAsia="方正仿宋_GBK" w:cs="Times New Roman"/>
          <w:sz w:val="32"/>
          <w:szCs w:val="32"/>
          <w:lang w:eastAsia="zh-CN"/>
        </w:rPr>
        <w:t>教学</w:t>
      </w:r>
      <w:r>
        <w:rPr>
          <w:rFonts w:hint="default" w:ascii="Times New Roman" w:hAnsi="Times New Roman" w:eastAsia="方正仿宋_GBK" w:cs="Times New Roman"/>
          <w:sz w:val="32"/>
          <w:szCs w:val="32"/>
        </w:rPr>
        <w:t>技能测试场区和候考区，不得在周围滞留。</w:t>
      </w:r>
      <w:r>
        <w:rPr>
          <w:rFonts w:hint="eastAsia" w:ascii="Times New Roman" w:hAnsi="Times New Roman" w:eastAsia="方正仿宋_GBK" w:cs="Times New Roman"/>
          <w:sz w:val="32"/>
          <w:szCs w:val="32"/>
          <w:lang w:eastAsia="zh-CN"/>
        </w:rPr>
        <w:t>教学</w:t>
      </w:r>
      <w:r>
        <w:rPr>
          <w:rFonts w:hint="default" w:ascii="Times New Roman" w:hAnsi="Times New Roman" w:eastAsia="方正仿宋_GBK" w:cs="Times New Roman"/>
          <w:sz w:val="32"/>
          <w:szCs w:val="32"/>
        </w:rPr>
        <w:t>技能测试结束不得将稿纸、题目及考务提供的课本带走。</w:t>
      </w:r>
    </w:p>
    <w:p w14:paraId="6E705F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（六）考生在候考室、考场、候分室内禁止喧哗和吸烟。</w:t>
      </w:r>
    </w:p>
    <w:p w14:paraId="35CB66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（七）请参加测试的考生及时认真阅读本方案及《2026年德宏州事业单位公开考试招聘教师公告》，知晓政策规定及时间安排，凡因不遵守规定或个人原因造成的失误所带来的一切后果由本人自行承担。</w:t>
      </w:r>
    </w:p>
    <w:p w14:paraId="286AE4A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（八）本次测试不举办也不委托任何机构开展培训，请考生警惕，切勿上当受骗。</w:t>
      </w:r>
    </w:p>
    <w:p w14:paraId="0D0495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九</w:t>
      </w:r>
      <w:r>
        <w:rPr>
          <w:rFonts w:hint="eastAsia" w:ascii="方正黑体_GBK" w:hAnsi="方正黑体_GBK" w:eastAsia="方正黑体_GBK" w:cs="方正黑体_GBK"/>
          <w:sz w:val="32"/>
          <w:szCs w:val="32"/>
        </w:rPr>
        <w:t>、测试纪律</w:t>
      </w:r>
    </w:p>
    <w:p w14:paraId="349EB6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（一）对违反测试纪律的考生，依照《事业单位公开招聘违纪违规行为处理规定》进行处理。</w:t>
      </w:r>
    </w:p>
    <w:p w14:paraId="06F20E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（二）测试工作在相关部门的监督下进行。</w:t>
      </w:r>
    </w:p>
    <w:p w14:paraId="6CA81E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本方案未尽事宜请与盈江县教育体育局联系，联系人及联系电话：金老师，0692-8113194。</w:t>
      </w:r>
    </w:p>
    <w:p w14:paraId="3AEE79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14:paraId="74C8E379">
      <w:pPr>
        <w:bidi w:val="0"/>
        <w:rPr>
          <w:rFonts w:hint="default"/>
          <w:lang w:val="en-US" w:eastAsia="zh-CN"/>
        </w:rPr>
      </w:pPr>
    </w:p>
    <w:p w14:paraId="6FAB74D6">
      <w:pPr>
        <w:bidi w:val="0"/>
        <w:rPr>
          <w:rFonts w:hint="default"/>
          <w:lang w:val="en-US" w:eastAsia="zh-CN"/>
        </w:rPr>
      </w:pPr>
    </w:p>
    <w:p w14:paraId="4D93ADEC">
      <w:pPr>
        <w:bidi w:val="0"/>
        <w:rPr>
          <w:rFonts w:hint="default"/>
          <w:lang w:val="en-US" w:eastAsia="zh-CN"/>
        </w:rPr>
      </w:pPr>
    </w:p>
    <w:p w14:paraId="2698EB51">
      <w:pPr>
        <w:bidi w:val="0"/>
        <w:rPr>
          <w:rFonts w:hint="default"/>
          <w:lang w:val="en-US" w:eastAsia="zh-CN"/>
        </w:rPr>
      </w:pPr>
    </w:p>
    <w:p w14:paraId="73198C41">
      <w:pPr>
        <w:bidi w:val="0"/>
        <w:rPr>
          <w:rFonts w:hint="default"/>
          <w:lang w:val="en-US" w:eastAsia="zh-CN"/>
        </w:rPr>
      </w:pPr>
    </w:p>
    <w:p w14:paraId="2A150502">
      <w:pPr>
        <w:pStyle w:val="3"/>
        <w:ind w:left="0" w:leftChars="0" w:firstLine="0" w:firstLineChars="0"/>
        <w:rPr>
          <w:rFonts w:hint="default" w:ascii="Times New Roman" w:hAnsi="Times New Roman" w:eastAsia="仿宋_GB2312" w:cs="Times New Roman"/>
          <w:sz w:val="32"/>
          <w:szCs w:val="32"/>
          <w:lang w:val="en-US" w:eastAsia="zh-CN"/>
        </w:rPr>
      </w:pPr>
    </w:p>
    <w:sectPr>
      <w:footerReference r:id="rId3" w:type="default"/>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1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3577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FB95E">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2FB95E">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1034581F-0463-4B93-8F15-ABC8A94CB314}"/>
    <w:docVar w:name="DocumentName" w:val="2026年盈江县公开考试招聘教师技能测试工作方案(盖章)"/>
  </w:docVars>
  <w:rsids>
    <w:rsidRoot w:val="41B645ED"/>
    <w:rsid w:val="018429A7"/>
    <w:rsid w:val="0BAE41C8"/>
    <w:rsid w:val="10F91173"/>
    <w:rsid w:val="11250330"/>
    <w:rsid w:val="151B3C45"/>
    <w:rsid w:val="158B5FE6"/>
    <w:rsid w:val="1B7EDB0D"/>
    <w:rsid w:val="1CE91A19"/>
    <w:rsid w:val="1FDFBBC1"/>
    <w:rsid w:val="209B1B14"/>
    <w:rsid w:val="23FB1786"/>
    <w:rsid w:val="25FF5418"/>
    <w:rsid w:val="26790957"/>
    <w:rsid w:val="2C4FC76D"/>
    <w:rsid w:val="2F8A034D"/>
    <w:rsid w:val="30A74B11"/>
    <w:rsid w:val="39340367"/>
    <w:rsid w:val="3AFB691F"/>
    <w:rsid w:val="3EEBAA13"/>
    <w:rsid w:val="3FEF9E02"/>
    <w:rsid w:val="406245C9"/>
    <w:rsid w:val="41B645ED"/>
    <w:rsid w:val="4B5C462F"/>
    <w:rsid w:val="4B6B4C49"/>
    <w:rsid w:val="4D2E1969"/>
    <w:rsid w:val="4FBC6903"/>
    <w:rsid w:val="5594432B"/>
    <w:rsid w:val="57EF8F25"/>
    <w:rsid w:val="57F92B60"/>
    <w:rsid w:val="58D744CF"/>
    <w:rsid w:val="5B5FE964"/>
    <w:rsid w:val="5DA4085F"/>
    <w:rsid w:val="6396648F"/>
    <w:rsid w:val="64960754"/>
    <w:rsid w:val="64FAF577"/>
    <w:rsid w:val="65CF688D"/>
    <w:rsid w:val="677BCF07"/>
    <w:rsid w:val="67D5D65E"/>
    <w:rsid w:val="67FB8B5C"/>
    <w:rsid w:val="68BB3463"/>
    <w:rsid w:val="6976CD7B"/>
    <w:rsid w:val="6B137E7D"/>
    <w:rsid w:val="6B69CDE2"/>
    <w:rsid w:val="6DFA8F71"/>
    <w:rsid w:val="6FDB82DD"/>
    <w:rsid w:val="6FF1B932"/>
    <w:rsid w:val="779E7DF4"/>
    <w:rsid w:val="77AD460C"/>
    <w:rsid w:val="77BF19C4"/>
    <w:rsid w:val="77F8992A"/>
    <w:rsid w:val="7964ECDA"/>
    <w:rsid w:val="7ADBBC11"/>
    <w:rsid w:val="7AF73E6E"/>
    <w:rsid w:val="7BAF8C8F"/>
    <w:rsid w:val="7BB91193"/>
    <w:rsid w:val="7BBE5445"/>
    <w:rsid w:val="7C0479FC"/>
    <w:rsid w:val="7D397145"/>
    <w:rsid w:val="7D6F429A"/>
    <w:rsid w:val="7E2FEFD9"/>
    <w:rsid w:val="7EBBAD13"/>
    <w:rsid w:val="7EDF99B0"/>
    <w:rsid w:val="7F4318CA"/>
    <w:rsid w:val="7FE917F7"/>
    <w:rsid w:val="7FFE0115"/>
    <w:rsid w:val="7FFF185C"/>
    <w:rsid w:val="7FFF2A4C"/>
    <w:rsid w:val="8F6D26AA"/>
    <w:rsid w:val="97EF51BF"/>
    <w:rsid w:val="9BBF4C8E"/>
    <w:rsid w:val="A5EC2F5C"/>
    <w:rsid w:val="AD7B4810"/>
    <w:rsid w:val="B77F6C87"/>
    <w:rsid w:val="BEFBDB84"/>
    <w:rsid w:val="BF7F6FF3"/>
    <w:rsid w:val="BFEB88EF"/>
    <w:rsid w:val="BFF93818"/>
    <w:rsid w:val="C6BB50D5"/>
    <w:rsid w:val="C6EDF84A"/>
    <w:rsid w:val="D4DBF2CD"/>
    <w:rsid w:val="D7BEAAE9"/>
    <w:rsid w:val="D7F4BBC7"/>
    <w:rsid w:val="DDFD1611"/>
    <w:rsid w:val="DF5F03FF"/>
    <w:rsid w:val="E45B2D75"/>
    <w:rsid w:val="E7DF6FDF"/>
    <w:rsid w:val="E9EFDAF2"/>
    <w:rsid w:val="ED19292F"/>
    <w:rsid w:val="EDF99074"/>
    <w:rsid w:val="EE47C320"/>
    <w:rsid w:val="EE7FB746"/>
    <w:rsid w:val="EFD79965"/>
    <w:rsid w:val="FAFDAD99"/>
    <w:rsid w:val="FDB5361F"/>
    <w:rsid w:val="FDE6F232"/>
    <w:rsid w:val="FEBFA691"/>
    <w:rsid w:val="FF15DA34"/>
    <w:rsid w:val="FF57B884"/>
    <w:rsid w:val="FFA3BFEA"/>
    <w:rsid w:val="FFBF5C1F"/>
    <w:rsid w:val="FFEED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6</Pages>
  <Words>0</Words>
  <Characters>0</Characters>
  <Lines>0</Lines>
  <Paragraphs>0</Paragraphs>
  <TotalTime>8</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2026-05-17T23:14:00Z</dcterms:created>
  <dc:creator>hp</dc:creator>
  <cp:lastModifiedBy>user</cp:lastModifiedBy>
  <dcterms:modified xsi:type="dcterms:W3CDTF">2026-05-25T11:02:25Z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A7CE6A4815D1402685AD414F88F42EE7_11</vt:lpwstr>
  </property>
</Properties>
</file>