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DB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附件10</w:t>
      </w:r>
    </w:p>
    <w:p w14:paraId="7C5AD4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" name="KGD_Gobal1" descr="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" style="position:absolute;left:0pt;margin-left:-89.35pt;margin-top:-94.9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年芒市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防震减灾局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公开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考试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招聘</w:t>
      </w:r>
    </w:p>
    <w:p w14:paraId="2F23EA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监测预报工作人员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专业技能测试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工作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方案</w:t>
      </w:r>
    </w:p>
    <w:p w14:paraId="7D5E9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</w:p>
    <w:p w14:paraId="3E5EA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年德宏州事业单位公开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招聘工作人员公告》要求，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为开展好芒市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防震减灾局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公开考试招聘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监测预报工作人员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专业技能测试工作，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特制定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方案。</w:t>
      </w:r>
    </w:p>
    <w:p w14:paraId="53D18B6B">
      <w:pPr>
        <w:pStyle w:val="6"/>
        <w:ind w:firstLine="640" w:firstLineChars="200"/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一、测试原则</w:t>
      </w:r>
    </w:p>
    <w:p w14:paraId="4A32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坚持德才兼备、以德为先的用人标准；坚持公开、平等、竞争、择优原则；坚持人岗相适，注重综合能力和专业知识相结合的原则。</w:t>
      </w:r>
    </w:p>
    <w:p w14:paraId="78C59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、测试岗位</w:t>
      </w:r>
    </w:p>
    <w:p w14:paraId="3E86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监测预报岗位（岗位代码：15331002014000001）。</w:t>
      </w:r>
    </w:p>
    <w:p w14:paraId="1E0DD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、测试时间、地点</w:t>
      </w:r>
    </w:p>
    <w:p w14:paraId="06024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测试时间: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上午9:30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p w14:paraId="3D44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测试地点: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芒市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防震减灾局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（芒市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白象街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97A-1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）。</w:t>
      </w:r>
    </w:p>
    <w:p w14:paraId="11CC2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、测试的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方式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及要求</w:t>
      </w:r>
    </w:p>
    <w:p w14:paraId="3896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采取结构化面试方式进行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采用百分制计分，满分100分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测试成绩低于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0分的不予聘用。</w:t>
      </w:r>
    </w:p>
    <w:p w14:paraId="4DAE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、测试程序</w:t>
      </w:r>
    </w:p>
    <w:p w14:paraId="5303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报到。202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上午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前到测试地点报到。考生须持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有效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身份证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原件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笔试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准考证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技能测试。</w:t>
      </w:r>
    </w:p>
    <w:p w14:paraId="6E0AD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（二）候考。工作人员宣读《考生须知》，工作人员组织考生抽取测试顺序，考生在候考室等候通知。</w:t>
      </w:r>
    </w:p>
    <w:p w14:paraId="488C9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）测试。考生按抽签顺序，由引导员将其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考场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进行测试。 </w:t>
      </w:r>
    </w:p>
    <w:p w14:paraId="00421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（四）成绩计算。测试考官由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人组成，当场评分，按百分制赋分，采取去掉一个最高分，去掉一个最低分，取其余5个成绩的平均分（测试成绩四舍五入保留小数点后两位）。</w:t>
      </w:r>
    </w:p>
    <w:p w14:paraId="1FFA8B9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）成绩公布。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考生测试完毕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到候分室等候测试成绩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当后一名考生测试完毕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前一名考生返回考场听取本人测试成绩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测试成绩当天在测试考点张榜公布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。 </w:t>
      </w:r>
    </w:p>
    <w:p w14:paraId="2EA35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、考生注意事项</w:t>
      </w:r>
    </w:p>
    <w:p w14:paraId="41C3E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（一）参加专业技能测试的考生需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按通知要求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到达指定地点，考生如不能按时到达指定地点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报到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的，视为自动放弃测试资格。</w:t>
      </w:r>
    </w:p>
    <w:p w14:paraId="2753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（二）考生应服从工作人员安排，自觉遵守测试工作各项管理规定和纪律，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严禁将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各类手表和各种电子、通信、计算、存储或其他有关设备带入考场，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否则视为作弊，取消专业技能测试资格。</w:t>
      </w:r>
    </w:p>
    <w:p w14:paraId="6DEBB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）专业技能测试过程中，考生擅自离开的，以考试违纪处理，取消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技能测试资格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和成绩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65B0C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考生实行代码制，进入考场只报本人测试代码，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不得以任何方式向考官透露本人姓名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及亲属姓名、工作单位等能够识别考生个人身份的信息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否则，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专业技能测试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成绩扣5分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63597D6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参加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试的考生不得随意离开候考室，应随时等待工作人员通知参加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测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测试结束后，考生必须迅速离开测试场区和候考区，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zh-TW" w:eastAsia="zh-CN"/>
        </w:rPr>
        <w:t>不得在周围滞留。</w:t>
      </w:r>
    </w:p>
    <w:p w14:paraId="1429466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zh-TW" w:eastAsia="zh-CN"/>
        </w:rPr>
        <w:t>考生在候考室、考场、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zh-TW" w:eastAsia="zh-CN"/>
        </w:rPr>
        <w:t>休息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zh-TW" w:eastAsia="zh-CN"/>
        </w:rPr>
        <w:t>室内禁止大声喧哗和吸烟。</w:t>
      </w:r>
    </w:p>
    <w:p w14:paraId="60FA3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、测试纪律</w:t>
      </w:r>
    </w:p>
    <w:p w14:paraId="47B92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坚持回避原则。考生与考官及工作人员、监督人员有夫妻关系、直系血亲关系、三代以内旁系血亲关系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或者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近姻亲关系的，必须回避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7EC5C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（二）对违反测试纪律的考生，按照《事业单位公开招聘违纪违规行为处理规定》（中华人民共和国人力资源和社会保障部令第35号）进行处理。</w:t>
      </w:r>
    </w:p>
    <w:p w14:paraId="16BA8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）测试工作在相关部门的监督下进行。</w:t>
      </w:r>
    </w:p>
    <w:p w14:paraId="169B1124">
      <w:pPr>
        <w:pStyle w:val="2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本方案未尽事宜请与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芒市防震减灾局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联系，联系人及联系电话：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李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老师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，15108649806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。</w:t>
      </w:r>
    </w:p>
    <w:p w14:paraId="7BC5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9FE62C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07341"/>
    <w:rsid w:val="07DC01DA"/>
    <w:rsid w:val="08EE0822"/>
    <w:rsid w:val="0979DDB3"/>
    <w:rsid w:val="1195027B"/>
    <w:rsid w:val="35EFFBF9"/>
    <w:rsid w:val="3F7BA73D"/>
    <w:rsid w:val="3FFFD0CA"/>
    <w:rsid w:val="41AE119A"/>
    <w:rsid w:val="45DE2ED4"/>
    <w:rsid w:val="46924A56"/>
    <w:rsid w:val="4B15526B"/>
    <w:rsid w:val="4BC07341"/>
    <w:rsid w:val="58EF6293"/>
    <w:rsid w:val="5B0E7CDF"/>
    <w:rsid w:val="5BDC6847"/>
    <w:rsid w:val="5EDECECD"/>
    <w:rsid w:val="6B716791"/>
    <w:rsid w:val="6FF7D4D9"/>
    <w:rsid w:val="7EF6177F"/>
    <w:rsid w:val="7EFC7F4D"/>
    <w:rsid w:val="BDEB8570"/>
    <w:rsid w:val="CEDF7D04"/>
    <w:rsid w:val="D9CB7535"/>
    <w:rsid w:val="E7F31151"/>
    <w:rsid w:val="E7F7A537"/>
    <w:rsid w:val="EFE3363B"/>
    <w:rsid w:val="F7F3CBF8"/>
    <w:rsid w:val="F9E75FCB"/>
    <w:rsid w:val="F9F7D852"/>
    <w:rsid w:val="FECF5998"/>
    <w:rsid w:val="FFF2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79" w:lineRule="exact"/>
      <w:ind w:firstLine="200" w:firstLineChars="200"/>
      <w:jc w:val="both"/>
    </w:pPr>
    <w:rPr>
      <w:rFonts w:ascii="宋体" w:hAnsi="宋体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3</Pages>
  <Words>1264</Words>
  <Characters>1319</Characters>
  <Lines>0</Lines>
  <Paragraphs>0</Paragraphs>
  <TotalTime>0</TotalTime>
  <ScaleCrop>false</ScaleCrop>
  <LinksUpToDate>false</LinksUpToDate>
  <CharactersWithSpaces>1321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2023-06-30T22:59:00Z</dcterms:created>
  <dc:creator>Admin</dc:creator>
  <cp:lastModifiedBy>user</cp:lastModifiedBy>
  <cp:lastPrinted>2026-05-09T17:04:00Z</cp:lastPrinted>
  <dcterms:modified xsi:type="dcterms:W3CDTF">2026-05-25T14:40:28Z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0870951BC1114D4CBF08504DF087B426_13</vt:lpwstr>
  </property>
  <property fmtid="{D5CDD505-2E9C-101B-9397-08002B2CF9AE}" pid="4" name="KSOTemplateDocerSaveRecord">
    <vt:lpwstr>eyJoZGlkIjoiMmE3MjkxMmZlMTBiODYwYTQwYTEyNGUxNjVjOTYxN2MiLCJ1c2VySWQiOiIxNjQ5ODU3MjkwIn0=</vt:lpwstr>
  </property>
</Properties>
</file>