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FD942E">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14:paraId="20F0C7B4">
      <w:pPr>
        <w:spacing w:line="580" w:lineRule="exact"/>
        <w:rPr>
          <w:rFonts w:eastAsia="黑体"/>
          <w:bCs/>
          <w:color w:val="000000" w:themeColor="text1"/>
          <w:spacing w:val="8"/>
          <w:sz w:val="32"/>
          <w:szCs w:val="32"/>
          <w14:textFill>
            <w14:solidFill>
              <w14:schemeClr w14:val="tx1"/>
            </w14:solidFill>
          </w14:textFill>
        </w:rPr>
      </w:pPr>
    </w:p>
    <w:p w14:paraId="0E7FE86D">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ascii="方正小标宋简体" w:eastAsia="方正小标宋简体"/>
          <w:bCs/>
          <w:color w:val="000000" w:themeColor="text1"/>
          <w:spacing w:val="8"/>
          <w:sz w:val="44"/>
          <w:szCs w:val="44"/>
          <w14:textFill>
            <w14:solidFill>
              <w14:schemeClr w14:val="tx1"/>
            </w14:solidFill>
          </w14:textFill>
        </w:rPr>
        <w:t>面试人员名单</w:t>
      </w:r>
    </w:p>
    <w:p w14:paraId="1AB21050">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p>
    <w:tbl>
      <w:tblPr>
        <w:tblStyle w:val="8"/>
        <w:tblW w:w="9087" w:type="dxa"/>
        <w:jc w:val="center"/>
        <w:tblLayout w:type="autofit"/>
        <w:tblCellMar>
          <w:top w:w="0" w:type="dxa"/>
          <w:left w:w="108" w:type="dxa"/>
          <w:bottom w:w="0" w:type="dxa"/>
          <w:right w:w="108" w:type="dxa"/>
        </w:tblCellMar>
      </w:tblPr>
      <w:tblGrid>
        <w:gridCol w:w="2800"/>
        <w:gridCol w:w="986"/>
        <w:gridCol w:w="1060"/>
        <w:gridCol w:w="2020"/>
        <w:gridCol w:w="1229"/>
        <w:gridCol w:w="992"/>
      </w:tblGrid>
      <w:tr w14:paraId="0ED83A84">
        <w:tblPrEx>
          <w:tblCellMar>
            <w:top w:w="0" w:type="dxa"/>
            <w:left w:w="108" w:type="dxa"/>
            <w:bottom w:w="0" w:type="dxa"/>
            <w:right w:w="108" w:type="dxa"/>
          </w:tblCellMar>
        </w:tblPrEx>
        <w:trPr>
          <w:trHeight w:val="270" w:hRule="atLeast"/>
          <w:jc w:val="center"/>
        </w:trPr>
        <w:tc>
          <w:tcPr>
            <w:tcW w:w="2800" w:type="dxa"/>
            <w:tcBorders>
              <w:top w:val="single" w:color="auto" w:sz="4" w:space="0"/>
              <w:left w:val="single" w:color="auto" w:sz="4" w:space="0"/>
              <w:bottom w:val="single" w:color="auto" w:sz="4" w:space="0"/>
              <w:right w:val="single" w:color="auto" w:sz="4" w:space="0"/>
            </w:tcBorders>
            <w:noWrap/>
            <w:vAlign w:val="center"/>
          </w:tcPr>
          <w:p w14:paraId="6FC8499C">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986" w:type="dxa"/>
            <w:tcBorders>
              <w:top w:val="single" w:color="auto" w:sz="4" w:space="0"/>
              <w:left w:val="nil"/>
              <w:bottom w:val="single" w:color="auto" w:sz="4" w:space="0"/>
              <w:right w:val="single" w:color="auto" w:sz="4" w:space="0"/>
            </w:tcBorders>
            <w:noWrap/>
            <w:vAlign w:val="center"/>
          </w:tcPr>
          <w:p w14:paraId="388464D0">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tcBorders>
              <w:top w:val="single" w:color="auto" w:sz="4" w:space="0"/>
              <w:left w:val="nil"/>
              <w:bottom w:val="single" w:color="auto" w:sz="4" w:space="0"/>
              <w:right w:val="single" w:color="auto" w:sz="4" w:space="0"/>
            </w:tcBorders>
            <w:noWrap/>
            <w:vAlign w:val="center"/>
          </w:tcPr>
          <w:p w14:paraId="64619182">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tcBorders>
              <w:top w:val="single" w:color="auto" w:sz="4" w:space="0"/>
              <w:left w:val="nil"/>
              <w:bottom w:val="single" w:color="auto" w:sz="4" w:space="0"/>
              <w:right w:val="single" w:color="auto" w:sz="4" w:space="0"/>
            </w:tcBorders>
            <w:noWrap/>
            <w:vAlign w:val="center"/>
          </w:tcPr>
          <w:p w14:paraId="3C89C488">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tcBorders>
              <w:top w:val="single" w:color="auto" w:sz="4" w:space="0"/>
              <w:left w:val="nil"/>
              <w:bottom w:val="single" w:color="auto" w:sz="4" w:space="0"/>
              <w:right w:val="single" w:color="auto" w:sz="4" w:space="0"/>
            </w:tcBorders>
            <w:noWrap/>
            <w:vAlign w:val="center"/>
          </w:tcPr>
          <w:p w14:paraId="2B0E90F9">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92" w:type="dxa"/>
            <w:tcBorders>
              <w:top w:val="single" w:color="auto" w:sz="4" w:space="0"/>
              <w:left w:val="nil"/>
              <w:bottom w:val="single" w:color="auto" w:sz="4" w:space="0"/>
              <w:right w:val="single" w:color="auto" w:sz="4" w:space="0"/>
            </w:tcBorders>
            <w:vAlign w:val="center"/>
          </w:tcPr>
          <w:p w14:paraId="1A93F920">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14:paraId="01C34D2A">
        <w:tblPrEx>
          <w:tblCellMar>
            <w:top w:w="0" w:type="dxa"/>
            <w:left w:w="108" w:type="dxa"/>
            <w:bottom w:w="0" w:type="dxa"/>
            <w:right w:w="108" w:type="dxa"/>
          </w:tblCellMar>
        </w:tblPrEx>
        <w:trPr>
          <w:trHeight w:val="170" w:hRule="atLeast"/>
          <w:jc w:val="center"/>
        </w:trPr>
        <w:tc>
          <w:tcPr>
            <w:tcW w:w="2800" w:type="dxa"/>
            <w:vMerge w:val="restart"/>
            <w:tcBorders>
              <w:top w:val="nil"/>
              <w:left w:val="single" w:color="auto" w:sz="4" w:space="0"/>
              <w:bottom w:val="single" w:color="auto" w:sz="4" w:space="0"/>
              <w:right w:val="single" w:color="auto" w:sz="4" w:space="0"/>
            </w:tcBorders>
            <w:vAlign w:val="center"/>
          </w:tcPr>
          <w:p w14:paraId="7756015C">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广西壮族自治区南宁市隆安县气象局防灾减灾科一级科员及以下（</w:t>
            </w:r>
            <w:r>
              <w:rPr>
                <w:rFonts w:asciiTheme="minorEastAsia" w:hAnsiTheme="minorEastAsia" w:eastAsiaTheme="minorEastAsia"/>
                <w:color w:val="000000" w:themeColor="text1"/>
                <w:sz w:val="22"/>
                <w:szCs w:val="22"/>
                <w14:textFill>
                  <w14:solidFill>
                    <w14:schemeClr w14:val="tx1"/>
                  </w14:solidFill>
                </w14:textFill>
              </w:rPr>
              <w:t>400110002001</w:t>
            </w:r>
            <w:r>
              <w:rPr>
                <w:rFonts w:hint="eastAsia" w:asciiTheme="minorEastAsia" w:hAnsiTheme="minorEastAsia" w:eastAsiaTheme="minorEastAsia"/>
                <w:color w:val="000000" w:themeColor="text1"/>
                <w:sz w:val="22"/>
                <w:szCs w:val="22"/>
                <w14:textFill>
                  <w14:solidFill>
                    <w14:schemeClr w14:val="tx1"/>
                  </w14:solidFill>
                </w14:textFill>
              </w:rPr>
              <w:t>）</w:t>
            </w:r>
          </w:p>
        </w:tc>
        <w:tc>
          <w:tcPr>
            <w:tcW w:w="986" w:type="dxa"/>
            <w:vMerge w:val="restart"/>
            <w:tcBorders>
              <w:top w:val="nil"/>
              <w:left w:val="single" w:color="auto" w:sz="4" w:space="0"/>
              <w:bottom w:val="single" w:color="000000" w:sz="4" w:space="0"/>
              <w:right w:val="single" w:color="auto" w:sz="4" w:space="0"/>
            </w:tcBorders>
            <w:noWrap/>
            <w:vAlign w:val="center"/>
          </w:tcPr>
          <w:p w14:paraId="0E3E7F77">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120.9</w:t>
            </w:r>
          </w:p>
        </w:tc>
        <w:tc>
          <w:tcPr>
            <w:tcW w:w="1060" w:type="dxa"/>
            <w:tcBorders>
              <w:top w:val="nil"/>
              <w:left w:val="nil"/>
              <w:bottom w:val="single" w:color="auto" w:sz="4" w:space="0"/>
              <w:right w:val="single" w:color="auto" w:sz="4" w:space="0"/>
            </w:tcBorders>
            <w:noWrap/>
            <w:vAlign w:val="center"/>
          </w:tcPr>
          <w:p w14:paraId="2F314EFD">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凌姗</w:t>
            </w:r>
          </w:p>
        </w:tc>
        <w:tc>
          <w:tcPr>
            <w:tcW w:w="2020" w:type="dxa"/>
            <w:tcBorders>
              <w:top w:val="nil"/>
              <w:left w:val="nil"/>
              <w:bottom w:val="single" w:color="auto" w:sz="4" w:space="0"/>
              <w:right w:val="single" w:color="auto" w:sz="4" w:space="0"/>
            </w:tcBorders>
            <w:noWrap/>
            <w:vAlign w:val="center"/>
          </w:tcPr>
          <w:p w14:paraId="1B09A722">
            <w:pPr>
              <w:widowControl/>
              <w:autoSpaceDN w:val="0"/>
              <w:spacing w:line="528" w:lineRule="auto"/>
              <w:jc w:val="center"/>
              <w:rPr>
                <w:rFonts w:asciiTheme="minorEastAsia" w:hAnsiTheme="minorEastAsia" w:eastAsiaTheme="minorEastAsia"/>
                <w:sz w:val="22"/>
                <w:szCs w:val="22"/>
              </w:rPr>
            </w:pPr>
            <w:r>
              <w:rPr>
                <w:rFonts w:asciiTheme="minorEastAsia" w:hAnsiTheme="minorEastAsia" w:eastAsiaTheme="minorEastAsia"/>
                <w:sz w:val="22"/>
                <w:szCs w:val="22"/>
              </w:rPr>
              <w:t>150245017602001</w:t>
            </w:r>
          </w:p>
        </w:tc>
        <w:tc>
          <w:tcPr>
            <w:tcW w:w="1229" w:type="dxa"/>
            <w:vMerge w:val="restart"/>
            <w:tcBorders>
              <w:top w:val="single" w:color="auto" w:sz="4" w:space="0"/>
              <w:left w:val="nil"/>
              <w:bottom w:val="single" w:color="auto" w:sz="4" w:space="0"/>
              <w:right w:val="single" w:color="auto" w:sz="4" w:space="0"/>
            </w:tcBorders>
            <w:noWrap/>
            <w:vAlign w:val="center"/>
          </w:tcPr>
          <w:p w14:paraId="08E17324">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3月</w:t>
            </w:r>
            <w:r>
              <w:rPr>
                <w:rFonts w:ascii="宋体" w:hAnsi="宋体" w:cs="宋体"/>
                <w:color w:val="000000" w:themeColor="text1"/>
                <w:kern w:val="0"/>
                <w:sz w:val="22"/>
                <w:szCs w:val="22"/>
                <w14:textFill>
                  <w14:solidFill>
                    <w14:schemeClr w14:val="tx1"/>
                  </w14:solidFill>
                </w14:textFill>
              </w:rPr>
              <w:t>13</w:t>
            </w:r>
            <w:r>
              <w:rPr>
                <w:rFonts w:hint="eastAsia" w:ascii="宋体" w:hAnsi="宋体" w:cs="宋体"/>
                <w:color w:val="000000" w:themeColor="text1"/>
                <w:kern w:val="0"/>
                <w:sz w:val="22"/>
                <w:szCs w:val="22"/>
                <w14:textFill>
                  <w14:solidFill>
                    <w14:schemeClr w14:val="tx1"/>
                  </w14:solidFill>
                </w14:textFill>
              </w:rPr>
              <w:t>日</w:t>
            </w:r>
          </w:p>
          <w:p w14:paraId="5BAEE534">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上午</w:t>
            </w:r>
          </w:p>
        </w:tc>
        <w:tc>
          <w:tcPr>
            <w:tcW w:w="992" w:type="dxa"/>
            <w:tcBorders>
              <w:top w:val="nil"/>
              <w:left w:val="nil"/>
              <w:bottom w:val="single" w:color="auto" w:sz="4" w:space="0"/>
              <w:right w:val="single" w:color="auto" w:sz="4" w:space="0"/>
            </w:tcBorders>
            <w:vAlign w:val="center"/>
          </w:tcPr>
          <w:p w14:paraId="58A7E1DF">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142868C7">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51E32B86">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03137B6E">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noWrap/>
            <w:vAlign w:val="center"/>
          </w:tcPr>
          <w:p w14:paraId="4B4A0201">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覃颖萍</w:t>
            </w:r>
          </w:p>
        </w:tc>
        <w:tc>
          <w:tcPr>
            <w:tcW w:w="2020" w:type="dxa"/>
            <w:tcBorders>
              <w:top w:val="nil"/>
              <w:left w:val="nil"/>
              <w:bottom w:val="single" w:color="auto" w:sz="4" w:space="0"/>
              <w:right w:val="single" w:color="auto" w:sz="4" w:space="0"/>
            </w:tcBorders>
            <w:noWrap/>
            <w:vAlign w:val="center"/>
          </w:tcPr>
          <w:p w14:paraId="67894849">
            <w:pPr>
              <w:widowControl/>
              <w:autoSpaceDN w:val="0"/>
              <w:spacing w:line="528" w:lineRule="auto"/>
              <w:jc w:val="center"/>
              <w:rPr>
                <w:rFonts w:asciiTheme="minorEastAsia" w:hAnsiTheme="minorEastAsia" w:eastAsiaTheme="minorEastAsia"/>
                <w:sz w:val="22"/>
                <w:szCs w:val="22"/>
              </w:rPr>
            </w:pPr>
            <w:r>
              <w:rPr>
                <w:rFonts w:asciiTheme="minorEastAsia" w:hAnsiTheme="minorEastAsia" w:eastAsiaTheme="minorEastAsia"/>
                <w:sz w:val="22"/>
                <w:szCs w:val="22"/>
              </w:rPr>
              <w:t>150245017607709</w:t>
            </w:r>
          </w:p>
        </w:tc>
        <w:tc>
          <w:tcPr>
            <w:tcW w:w="1229" w:type="dxa"/>
            <w:vMerge w:val="continue"/>
            <w:tcBorders>
              <w:top w:val="single" w:color="auto" w:sz="4" w:space="0"/>
              <w:left w:val="nil"/>
              <w:bottom w:val="single" w:color="auto" w:sz="4" w:space="0"/>
              <w:right w:val="single" w:color="auto" w:sz="4" w:space="0"/>
            </w:tcBorders>
            <w:noWrap/>
            <w:vAlign w:val="center"/>
          </w:tcPr>
          <w:p w14:paraId="3ABB1133">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1F3CE070">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4ECF9976">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781BFB79">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784309C4">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noWrap/>
            <w:vAlign w:val="center"/>
          </w:tcPr>
          <w:p w14:paraId="4B759950">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何紫兰</w:t>
            </w:r>
          </w:p>
        </w:tc>
        <w:tc>
          <w:tcPr>
            <w:tcW w:w="2020" w:type="dxa"/>
            <w:tcBorders>
              <w:top w:val="nil"/>
              <w:left w:val="nil"/>
              <w:bottom w:val="single" w:color="auto" w:sz="4" w:space="0"/>
              <w:right w:val="single" w:color="auto" w:sz="4" w:space="0"/>
            </w:tcBorders>
            <w:noWrap/>
            <w:vAlign w:val="center"/>
          </w:tcPr>
          <w:p w14:paraId="347CE5A2">
            <w:pPr>
              <w:widowControl/>
              <w:autoSpaceDN w:val="0"/>
              <w:spacing w:line="528" w:lineRule="auto"/>
              <w:jc w:val="center"/>
              <w:rPr>
                <w:rFonts w:asciiTheme="minorEastAsia" w:hAnsiTheme="minorEastAsia" w:eastAsiaTheme="minorEastAsia"/>
                <w:sz w:val="22"/>
                <w:szCs w:val="22"/>
              </w:rPr>
            </w:pPr>
            <w:r>
              <w:rPr>
                <w:rFonts w:asciiTheme="minorEastAsia" w:hAnsiTheme="minorEastAsia" w:eastAsiaTheme="minorEastAsia"/>
                <w:sz w:val="22"/>
                <w:szCs w:val="22"/>
              </w:rPr>
              <w:t>150245017608927</w:t>
            </w:r>
          </w:p>
        </w:tc>
        <w:tc>
          <w:tcPr>
            <w:tcW w:w="1229" w:type="dxa"/>
            <w:vMerge w:val="continue"/>
            <w:tcBorders>
              <w:top w:val="single" w:color="auto" w:sz="4" w:space="0"/>
              <w:left w:val="nil"/>
              <w:bottom w:val="single" w:color="auto" w:sz="4" w:space="0"/>
              <w:right w:val="single" w:color="auto" w:sz="4" w:space="0"/>
            </w:tcBorders>
            <w:noWrap/>
            <w:vAlign w:val="center"/>
          </w:tcPr>
          <w:p w14:paraId="7D19B4BC">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2799BF7C">
            <w:pPr>
              <w:spacing w:line="320" w:lineRule="exact"/>
              <w:jc w:val="center"/>
              <w:rPr>
                <w:rFonts w:ascii="宋体" w:hAnsi="宋体" w:cs="宋体"/>
                <w:color w:val="000000" w:themeColor="text1"/>
                <w:kern w:val="0"/>
                <w:sz w:val="22"/>
                <w:szCs w:val="22"/>
                <w14:textFill>
                  <w14:solidFill>
                    <w14:schemeClr w14:val="tx1"/>
                  </w14:solidFill>
                </w14:textFill>
              </w:rPr>
            </w:pPr>
          </w:p>
        </w:tc>
      </w:tr>
      <w:tr w14:paraId="65B1C881">
        <w:tblPrEx>
          <w:tblCellMar>
            <w:top w:w="0" w:type="dxa"/>
            <w:left w:w="108" w:type="dxa"/>
            <w:bottom w:w="0" w:type="dxa"/>
            <w:right w:w="108" w:type="dxa"/>
          </w:tblCellMar>
        </w:tblPrEx>
        <w:trPr>
          <w:trHeight w:val="170" w:hRule="atLeast"/>
          <w:jc w:val="center"/>
        </w:trPr>
        <w:tc>
          <w:tcPr>
            <w:tcW w:w="2800" w:type="dxa"/>
            <w:vMerge w:val="restart"/>
            <w:tcBorders>
              <w:top w:val="nil"/>
              <w:left w:val="single" w:color="auto" w:sz="4" w:space="0"/>
              <w:bottom w:val="single" w:color="auto" w:sz="4" w:space="0"/>
              <w:right w:val="single" w:color="auto" w:sz="4" w:space="0"/>
            </w:tcBorders>
            <w:vAlign w:val="center"/>
          </w:tcPr>
          <w:p w14:paraId="32E0E69F">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广西壮族自治区南宁市宾阳县气象局防灾减灾科一级科员及以下</w:t>
            </w:r>
          </w:p>
          <w:p w14:paraId="69CA16C3">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color w:val="000000" w:themeColor="text1"/>
                <w:sz w:val="22"/>
                <w:szCs w:val="22"/>
                <w14:textFill>
                  <w14:solidFill>
                    <w14:schemeClr w14:val="tx1"/>
                  </w14:solidFill>
                </w14:textFill>
              </w:rPr>
              <w:t>400149003001</w:t>
            </w:r>
            <w:r>
              <w:rPr>
                <w:rFonts w:hint="eastAsia" w:asciiTheme="minorEastAsia" w:hAnsiTheme="minorEastAsia" w:eastAsiaTheme="minorEastAsia"/>
                <w:color w:val="000000" w:themeColor="text1"/>
                <w:sz w:val="22"/>
                <w:szCs w:val="22"/>
                <w14:textFill>
                  <w14:solidFill>
                    <w14:schemeClr w14:val="tx1"/>
                  </w14:solidFill>
                </w14:textFill>
              </w:rPr>
              <w:t>）</w:t>
            </w:r>
          </w:p>
        </w:tc>
        <w:tc>
          <w:tcPr>
            <w:tcW w:w="986" w:type="dxa"/>
            <w:vMerge w:val="restart"/>
            <w:tcBorders>
              <w:top w:val="nil"/>
              <w:left w:val="single" w:color="auto" w:sz="4" w:space="0"/>
              <w:bottom w:val="single" w:color="000000" w:sz="4" w:space="0"/>
              <w:right w:val="single" w:color="auto" w:sz="4" w:space="0"/>
            </w:tcBorders>
            <w:noWrap/>
            <w:vAlign w:val="center"/>
          </w:tcPr>
          <w:p w14:paraId="32536936">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111.8</w:t>
            </w:r>
          </w:p>
        </w:tc>
        <w:tc>
          <w:tcPr>
            <w:tcW w:w="1060" w:type="dxa"/>
            <w:tcBorders>
              <w:top w:val="single" w:color="auto" w:sz="4" w:space="0"/>
              <w:left w:val="single" w:color="A0A0A0" w:sz="4" w:space="0"/>
              <w:bottom w:val="single" w:color="auto" w:sz="4" w:space="0"/>
              <w:right w:val="single" w:color="auto" w:sz="4" w:space="0"/>
            </w:tcBorders>
            <w:shd w:val="clear" w:color="000000" w:fill="FFFFFF"/>
            <w:noWrap/>
            <w:vAlign w:val="center"/>
          </w:tcPr>
          <w:p w14:paraId="749B8C41">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樊斯宇</w:t>
            </w:r>
          </w:p>
        </w:tc>
        <w:tc>
          <w:tcPr>
            <w:tcW w:w="2020" w:type="dxa"/>
            <w:tcBorders>
              <w:top w:val="single" w:color="auto" w:sz="4" w:space="0"/>
              <w:left w:val="single" w:color="auto" w:sz="4" w:space="0"/>
              <w:bottom w:val="single" w:color="auto" w:sz="4" w:space="0"/>
              <w:right w:val="single" w:color="auto" w:sz="4" w:space="0"/>
            </w:tcBorders>
            <w:noWrap/>
            <w:vAlign w:val="center"/>
          </w:tcPr>
          <w:p w14:paraId="505BDE08">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150237020302304</w:t>
            </w:r>
          </w:p>
        </w:tc>
        <w:tc>
          <w:tcPr>
            <w:tcW w:w="1229" w:type="dxa"/>
            <w:vMerge w:val="continue"/>
            <w:tcBorders>
              <w:top w:val="single" w:color="auto" w:sz="4" w:space="0"/>
              <w:left w:val="nil"/>
              <w:bottom w:val="single" w:color="auto" w:sz="4" w:space="0"/>
              <w:right w:val="single" w:color="auto" w:sz="4" w:space="0"/>
            </w:tcBorders>
            <w:noWrap/>
            <w:vAlign w:val="center"/>
          </w:tcPr>
          <w:p w14:paraId="1C58F611">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1DC153E">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35A25071">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16476656">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1AF3516C">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op w:val="single" w:color="auto" w:sz="4" w:space="0"/>
              <w:left w:val="single" w:color="A0A0A0" w:sz="4" w:space="0"/>
              <w:bottom w:val="single" w:color="auto" w:sz="4" w:space="0"/>
              <w:right w:val="single" w:color="auto" w:sz="4" w:space="0"/>
            </w:tcBorders>
            <w:shd w:val="clear" w:color="000000" w:fill="FFFFFF"/>
            <w:noWrap/>
            <w:vAlign w:val="center"/>
          </w:tcPr>
          <w:p w14:paraId="4319703D">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彭来生</w:t>
            </w:r>
          </w:p>
        </w:tc>
        <w:tc>
          <w:tcPr>
            <w:tcW w:w="2020" w:type="dxa"/>
            <w:tcBorders>
              <w:top w:val="single" w:color="auto" w:sz="4" w:space="0"/>
              <w:left w:val="single" w:color="auto" w:sz="4" w:space="0"/>
              <w:bottom w:val="single" w:color="auto" w:sz="4" w:space="0"/>
              <w:right w:val="single" w:color="auto" w:sz="4" w:space="0"/>
            </w:tcBorders>
            <w:noWrap/>
            <w:vAlign w:val="center"/>
          </w:tcPr>
          <w:p w14:paraId="4F766008">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150244011005229</w:t>
            </w:r>
          </w:p>
        </w:tc>
        <w:tc>
          <w:tcPr>
            <w:tcW w:w="1229" w:type="dxa"/>
            <w:vMerge w:val="continue"/>
            <w:tcBorders>
              <w:top w:val="single" w:color="auto" w:sz="4" w:space="0"/>
              <w:left w:val="nil"/>
              <w:bottom w:val="single" w:color="auto" w:sz="4" w:space="0"/>
              <w:right w:val="single" w:color="auto" w:sz="4" w:space="0"/>
            </w:tcBorders>
            <w:noWrap/>
            <w:vAlign w:val="center"/>
          </w:tcPr>
          <w:p w14:paraId="0DB1B6B8">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3739DBD2">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28F0FD68">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2FBA8862">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7BE976D8">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op w:val="single" w:color="auto" w:sz="4" w:space="0"/>
              <w:left w:val="single" w:color="A0A0A0" w:sz="4" w:space="0"/>
              <w:bottom w:val="single" w:color="auto" w:sz="4" w:space="0"/>
              <w:right w:val="single" w:color="auto" w:sz="4" w:space="0"/>
            </w:tcBorders>
            <w:shd w:val="clear" w:color="000000" w:fill="FFFFFF"/>
            <w:noWrap/>
            <w:vAlign w:val="center"/>
          </w:tcPr>
          <w:p w14:paraId="6E5996E5">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巫慧莹</w:t>
            </w:r>
          </w:p>
        </w:tc>
        <w:tc>
          <w:tcPr>
            <w:tcW w:w="2020" w:type="dxa"/>
            <w:tcBorders>
              <w:top w:val="single" w:color="auto" w:sz="4" w:space="0"/>
              <w:left w:val="single" w:color="auto" w:sz="4" w:space="0"/>
              <w:bottom w:val="single" w:color="auto" w:sz="4" w:space="0"/>
              <w:right w:val="single" w:color="auto" w:sz="4" w:space="0"/>
            </w:tcBorders>
            <w:noWrap/>
            <w:vAlign w:val="center"/>
          </w:tcPr>
          <w:p w14:paraId="1F554A11">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150245020102502</w:t>
            </w:r>
          </w:p>
        </w:tc>
        <w:tc>
          <w:tcPr>
            <w:tcW w:w="1229" w:type="dxa"/>
            <w:vMerge w:val="continue"/>
            <w:tcBorders>
              <w:top w:val="single" w:color="auto" w:sz="4" w:space="0"/>
              <w:left w:val="nil"/>
              <w:bottom w:val="single" w:color="auto" w:sz="4" w:space="0"/>
              <w:right w:val="single" w:color="auto" w:sz="4" w:space="0"/>
            </w:tcBorders>
            <w:noWrap/>
            <w:vAlign w:val="center"/>
          </w:tcPr>
          <w:p w14:paraId="65E0BEA9">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2FD365C">
            <w:pPr>
              <w:spacing w:line="320" w:lineRule="exact"/>
              <w:jc w:val="center"/>
              <w:rPr>
                <w:rFonts w:ascii="宋体" w:hAnsi="宋体" w:cs="宋体"/>
                <w:color w:val="000000" w:themeColor="text1"/>
                <w:kern w:val="0"/>
                <w:sz w:val="22"/>
                <w:szCs w:val="22"/>
                <w14:textFill>
                  <w14:solidFill>
                    <w14:schemeClr w14:val="tx1"/>
                  </w14:solidFill>
                </w14:textFill>
              </w:rPr>
            </w:pPr>
          </w:p>
        </w:tc>
      </w:tr>
      <w:tr w14:paraId="54FBE063">
        <w:tblPrEx>
          <w:tblCellMar>
            <w:top w:w="0" w:type="dxa"/>
            <w:left w:w="108" w:type="dxa"/>
            <w:bottom w:w="0" w:type="dxa"/>
            <w:right w:w="108" w:type="dxa"/>
          </w:tblCellMar>
        </w:tblPrEx>
        <w:trPr>
          <w:trHeight w:val="170" w:hRule="atLeast"/>
          <w:jc w:val="center"/>
        </w:trPr>
        <w:tc>
          <w:tcPr>
            <w:tcW w:w="2800" w:type="dxa"/>
            <w:tcBorders>
              <w:top w:val="nil"/>
              <w:left w:val="single" w:color="auto" w:sz="4" w:space="0"/>
              <w:bottom w:val="single" w:color="auto" w:sz="4" w:space="0"/>
              <w:right w:val="single" w:color="auto" w:sz="4" w:space="0"/>
            </w:tcBorders>
            <w:vAlign w:val="center"/>
          </w:tcPr>
          <w:p w14:paraId="38F85EB9">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广西壮族自治区河池市罗城仫佬族自治县气象局防灾减灾科一级科员及以下</w:t>
            </w:r>
          </w:p>
          <w:p w14:paraId="317BEDC8">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color w:val="000000" w:themeColor="text1"/>
                <w:sz w:val="22"/>
                <w:szCs w:val="22"/>
                <w14:textFill>
                  <w14:solidFill>
                    <w14:schemeClr w14:val="tx1"/>
                  </w14:solidFill>
                </w14:textFill>
              </w:rPr>
              <w:t>400149004001</w:t>
            </w:r>
            <w:r>
              <w:rPr>
                <w:rFonts w:hint="eastAsia" w:asciiTheme="minorEastAsia" w:hAnsiTheme="minorEastAsia" w:eastAsiaTheme="minorEastAsia"/>
                <w:color w:val="000000" w:themeColor="text1"/>
                <w:sz w:val="22"/>
                <w:szCs w:val="22"/>
                <w14:textFill>
                  <w14:solidFill>
                    <w14:schemeClr w14:val="tx1"/>
                  </w14:solidFill>
                </w14:textFill>
              </w:rPr>
              <w:t>）</w:t>
            </w:r>
          </w:p>
        </w:tc>
        <w:tc>
          <w:tcPr>
            <w:tcW w:w="986" w:type="dxa"/>
            <w:tcBorders>
              <w:top w:val="nil"/>
              <w:left w:val="single" w:color="auto" w:sz="4" w:space="0"/>
              <w:bottom w:val="single" w:color="000000" w:sz="4" w:space="0"/>
              <w:right w:val="single" w:color="auto" w:sz="4" w:space="0"/>
            </w:tcBorders>
            <w:noWrap/>
            <w:vAlign w:val="center"/>
          </w:tcPr>
          <w:p w14:paraId="0595D95B">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96.5</w:t>
            </w:r>
          </w:p>
        </w:tc>
        <w:tc>
          <w:tcPr>
            <w:tcW w:w="1060" w:type="dxa"/>
            <w:tcBorders>
              <w:top w:val="single" w:color="auto" w:sz="4" w:space="0"/>
              <w:left w:val="nil"/>
              <w:bottom w:val="single" w:color="auto" w:sz="4" w:space="0"/>
              <w:right w:val="single" w:color="auto" w:sz="4" w:space="0"/>
            </w:tcBorders>
            <w:noWrap/>
            <w:vAlign w:val="center"/>
          </w:tcPr>
          <w:p w14:paraId="60D007D2">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韦婉清</w:t>
            </w:r>
          </w:p>
        </w:tc>
        <w:tc>
          <w:tcPr>
            <w:tcW w:w="2020" w:type="dxa"/>
            <w:tcBorders>
              <w:top w:val="single" w:color="auto" w:sz="4" w:space="0"/>
              <w:left w:val="nil"/>
              <w:bottom w:val="single" w:color="auto" w:sz="4" w:space="0"/>
              <w:right w:val="single" w:color="auto" w:sz="4" w:space="0"/>
            </w:tcBorders>
            <w:noWrap/>
            <w:vAlign w:val="center"/>
          </w:tcPr>
          <w:p w14:paraId="1B8608F1">
            <w:pPr>
              <w:widowControl/>
              <w:autoSpaceDN w:val="0"/>
              <w:spacing w:line="528" w:lineRule="auto"/>
              <w:jc w:val="center"/>
              <w:rPr>
                <w:rFonts w:asciiTheme="minorEastAsia" w:hAnsiTheme="minorEastAsia" w:eastAsiaTheme="minorEastAsia"/>
                <w:sz w:val="22"/>
                <w:szCs w:val="22"/>
              </w:rPr>
            </w:pPr>
            <w:r>
              <w:rPr>
                <w:rFonts w:asciiTheme="minorEastAsia" w:hAnsiTheme="minorEastAsia" w:eastAsiaTheme="minorEastAsia"/>
                <w:sz w:val="22"/>
                <w:szCs w:val="22"/>
              </w:rPr>
              <w:t>150212016202029</w:t>
            </w:r>
          </w:p>
        </w:tc>
        <w:tc>
          <w:tcPr>
            <w:tcW w:w="1229" w:type="dxa"/>
            <w:vMerge w:val="continue"/>
            <w:tcBorders>
              <w:top w:val="single" w:color="auto" w:sz="4" w:space="0"/>
              <w:left w:val="nil"/>
              <w:bottom w:val="single" w:color="auto" w:sz="4" w:space="0"/>
              <w:right w:val="single" w:color="auto" w:sz="4" w:space="0"/>
            </w:tcBorders>
            <w:noWrap/>
            <w:vAlign w:val="center"/>
          </w:tcPr>
          <w:p w14:paraId="435E77E5">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6338B34B">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1DB158F9">
        <w:tblPrEx>
          <w:tblCellMar>
            <w:top w:w="0" w:type="dxa"/>
            <w:left w:w="108" w:type="dxa"/>
            <w:bottom w:w="0" w:type="dxa"/>
            <w:right w:w="108" w:type="dxa"/>
          </w:tblCellMar>
        </w:tblPrEx>
        <w:trPr>
          <w:trHeight w:val="170" w:hRule="atLeast"/>
          <w:jc w:val="center"/>
        </w:trPr>
        <w:tc>
          <w:tcPr>
            <w:tcW w:w="2800" w:type="dxa"/>
            <w:vMerge w:val="restart"/>
            <w:tcBorders>
              <w:top w:val="nil"/>
              <w:left w:val="single" w:color="auto" w:sz="4" w:space="0"/>
              <w:bottom w:val="single" w:color="auto" w:sz="4" w:space="0"/>
              <w:right w:val="single" w:color="auto" w:sz="4" w:space="0"/>
            </w:tcBorders>
            <w:vAlign w:val="center"/>
          </w:tcPr>
          <w:p w14:paraId="33F13205">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广西壮族自治区崇左市凭祥市气象局防灾减灾科一级科员及以下</w:t>
            </w:r>
          </w:p>
          <w:p w14:paraId="0BD383D9">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color w:val="000000" w:themeColor="text1"/>
                <w:sz w:val="22"/>
                <w:szCs w:val="22"/>
                <w14:textFill>
                  <w14:solidFill>
                    <w14:schemeClr w14:val="tx1"/>
                  </w14:solidFill>
                </w14:textFill>
              </w:rPr>
              <w:t>400149006001</w:t>
            </w:r>
            <w:r>
              <w:rPr>
                <w:rFonts w:hint="eastAsia" w:asciiTheme="minorEastAsia" w:hAnsiTheme="minorEastAsia" w:eastAsiaTheme="minorEastAsia"/>
                <w:color w:val="000000" w:themeColor="text1"/>
                <w:sz w:val="22"/>
                <w:szCs w:val="22"/>
                <w14:textFill>
                  <w14:solidFill>
                    <w14:schemeClr w14:val="tx1"/>
                  </w14:solidFill>
                </w14:textFill>
              </w:rPr>
              <w:t>）</w:t>
            </w:r>
          </w:p>
        </w:tc>
        <w:tc>
          <w:tcPr>
            <w:tcW w:w="986" w:type="dxa"/>
            <w:vMerge w:val="restart"/>
            <w:tcBorders>
              <w:top w:val="nil"/>
              <w:left w:val="single" w:color="auto" w:sz="4" w:space="0"/>
              <w:bottom w:val="single" w:color="000000" w:sz="4" w:space="0"/>
              <w:right w:val="single" w:color="auto" w:sz="4" w:space="0"/>
            </w:tcBorders>
            <w:noWrap/>
            <w:vAlign w:val="center"/>
          </w:tcPr>
          <w:p w14:paraId="2C6C0A19">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93.2</w:t>
            </w:r>
          </w:p>
        </w:tc>
        <w:tc>
          <w:tcPr>
            <w:tcW w:w="1060" w:type="dxa"/>
            <w:tcBorders>
              <w:top w:val="nil"/>
              <w:left w:val="nil"/>
              <w:bottom w:val="single" w:color="auto" w:sz="4" w:space="0"/>
              <w:right w:val="single" w:color="auto" w:sz="4" w:space="0"/>
            </w:tcBorders>
            <w:noWrap/>
            <w:vAlign w:val="center"/>
          </w:tcPr>
          <w:p w14:paraId="73BE6345">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王彦镔</w:t>
            </w:r>
          </w:p>
        </w:tc>
        <w:tc>
          <w:tcPr>
            <w:tcW w:w="2020" w:type="dxa"/>
            <w:tcBorders>
              <w:top w:val="nil"/>
              <w:left w:val="nil"/>
              <w:bottom w:val="single" w:color="auto" w:sz="4" w:space="0"/>
              <w:right w:val="single" w:color="auto" w:sz="4" w:space="0"/>
            </w:tcBorders>
            <w:noWrap/>
            <w:vAlign w:val="center"/>
          </w:tcPr>
          <w:p w14:paraId="4D8A8A97">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150232010902026</w:t>
            </w:r>
          </w:p>
        </w:tc>
        <w:tc>
          <w:tcPr>
            <w:tcW w:w="1229" w:type="dxa"/>
            <w:vMerge w:val="continue"/>
            <w:tcBorders>
              <w:top w:val="single" w:color="auto" w:sz="4" w:space="0"/>
              <w:left w:val="nil"/>
              <w:bottom w:val="single" w:color="auto" w:sz="4" w:space="0"/>
              <w:right w:val="single" w:color="auto" w:sz="4" w:space="0"/>
            </w:tcBorders>
            <w:noWrap/>
            <w:vAlign w:val="center"/>
          </w:tcPr>
          <w:p w14:paraId="52A274E8">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C0038E3">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1623E4E3">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064BC4FD">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1F92A946">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noWrap/>
            <w:vAlign w:val="center"/>
          </w:tcPr>
          <w:p w14:paraId="4A198839">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邓雪茹</w:t>
            </w:r>
          </w:p>
        </w:tc>
        <w:tc>
          <w:tcPr>
            <w:tcW w:w="2020" w:type="dxa"/>
            <w:tcBorders>
              <w:top w:val="nil"/>
              <w:left w:val="nil"/>
              <w:bottom w:val="single" w:color="auto" w:sz="4" w:space="0"/>
              <w:right w:val="single" w:color="auto" w:sz="4" w:space="0"/>
            </w:tcBorders>
            <w:noWrap/>
            <w:vAlign w:val="center"/>
          </w:tcPr>
          <w:p w14:paraId="65278E5D">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150232020201804</w:t>
            </w:r>
          </w:p>
        </w:tc>
        <w:tc>
          <w:tcPr>
            <w:tcW w:w="1229" w:type="dxa"/>
            <w:vMerge w:val="continue"/>
            <w:tcBorders>
              <w:top w:val="single" w:color="auto" w:sz="4" w:space="0"/>
              <w:left w:val="nil"/>
              <w:bottom w:val="single" w:color="auto" w:sz="4" w:space="0"/>
              <w:right w:val="single" w:color="auto" w:sz="4" w:space="0"/>
            </w:tcBorders>
            <w:noWrap/>
            <w:vAlign w:val="center"/>
          </w:tcPr>
          <w:p w14:paraId="4E2D1BCC">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5FB18BC8">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59C107B6">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471DADFA">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7B54273B">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noWrap/>
            <w:vAlign w:val="center"/>
          </w:tcPr>
          <w:p w14:paraId="0FD80E85">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言东阳</w:t>
            </w:r>
          </w:p>
        </w:tc>
        <w:tc>
          <w:tcPr>
            <w:tcW w:w="2020" w:type="dxa"/>
            <w:tcBorders>
              <w:top w:val="nil"/>
              <w:left w:val="nil"/>
              <w:bottom w:val="single" w:color="auto" w:sz="4" w:space="0"/>
              <w:right w:val="single" w:color="auto" w:sz="4" w:space="0"/>
            </w:tcBorders>
            <w:noWrap/>
            <w:vAlign w:val="center"/>
          </w:tcPr>
          <w:p w14:paraId="2BC59883">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150244150205110</w:t>
            </w:r>
          </w:p>
        </w:tc>
        <w:tc>
          <w:tcPr>
            <w:tcW w:w="1229" w:type="dxa"/>
            <w:vMerge w:val="continue"/>
            <w:tcBorders>
              <w:top w:val="single" w:color="auto" w:sz="4" w:space="0"/>
              <w:left w:val="nil"/>
              <w:bottom w:val="single" w:color="auto" w:sz="4" w:space="0"/>
              <w:right w:val="single" w:color="auto" w:sz="4" w:space="0"/>
            </w:tcBorders>
            <w:noWrap/>
            <w:vAlign w:val="center"/>
          </w:tcPr>
          <w:p w14:paraId="69510086">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D2DE8F6">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14:paraId="2F5D0E8C">
        <w:tblPrEx>
          <w:tblCellMar>
            <w:top w:w="0" w:type="dxa"/>
            <w:left w:w="108" w:type="dxa"/>
            <w:bottom w:w="0" w:type="dxa"/>
            <w:right w:w="108" w:type="dxa"/>
          </w:tblCellMar>
        </w:tblPrEx>
        <w:trPr>
          <w:trHeight w:val="1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14:paraId="33065C3B">
            <w:pPr>
              <w:widowControl/>
              <w:spacing w:line="320" w:lineRule="exact"/>
              <w:jc w:val="left"/>
              <w:rPr>
                <w:rFonts w:asciiTheme="minorEastAsia" w:hAnsiTheme="minorEastAsia" w:eastAsiaTheme="minorEastAsia"/>
                <w:color w:val="000000" w:themeColor="text1"/>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14:paraId="273AD967">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noWrap/>
            <w:vAlign w:val="center"/>
          </w:tcPr>
          <w:p w14:paraId="35F466AE">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廖树扬</w:t>
            </w:r>
          </w:p>
        </w:tc>
        <w:tc>
          <w:tcPr>
            <w:tcW w:w="2020" w:type="dxa"/>
            <w:tcBorders>
              <w:top w:val="nil"/>
              <w:left w:val="nil"/>
              <w:bottom w:val="single" w:color="auto" w:sz="4" w:space="0"/>
              <w:right w:val="single" w:color="auto" w:sz="4" w:space="0"/>
            </w:tcBorders>
            <w:noWrap/>
            <w:vAlign w:val="center"/>
          </w:tcPr>
          <w:p w14:paraId="6EAE7BDC">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150251011500903</w:t>
            </w:r>
          </w:p>
        </w:tc>
        <w:tc>
          <w:tcPr>
            <w:tcW w:w="1229" w:type="dxa"/>
            <w:vMerge w:val="continue"/>
            <w:tcBorders>
              <w:top w:val="single" w:color="auto" w:sz="4" w:space="0"/>
              <w:left w:val="nil"/>
              <w:bottom w:val="single" w:color="auto" w:sz="4" w:space="0"/>
              <w:right w:val="single" w:color="auto" w:sz="4" w:space="0"/>
            </w:tcBorders>
            <w:noWrap/>
            <w:vAlign w:val="center"/>
          </w:tcPr>
          <w:p w14:paraId="36553E6F">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F77A0C6">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bl>
    <w:p w14:paraId="7B38C7D0">
      <w:pPr>
        <w:spacing w:line="580" w:lineRule="exact"/>
        <w:jc w:val="left"/>
        <w:rPr>
          <w:rFonts w:cs="宋体" w:asciiTheme="minorEastAsia" w:hAnsiTheme="minorEastAsia" w:eastAsiaTheme="minorEastAsia"/>
          <w:b/>
          <w:color w:val="000000" w:themeColor="text1"/>
          <w:kern w:val="0"/>
          <w:sz w:val="22"/>
          <w:szCs w:val="22"/>
          <w14:textFill>
            <w14:solidFill>
              <w14:schemeClr w14:val="tx1"/>
            </w14:solidFill>
          </w14:textFill>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14:paraId="6707EFE6">
      <w:pPr>
        <w:widowControl/>
        <w:jc w:val="left"/>
        <w:rPr>
          <w:rFonts w:eastAsia="仿宋_GB2312" w:cs="仿宋_GB2312"/>
          <w:color w:val="000000" w:themeColor="text1"/>
          <w:kern w:val="0"/>
          <w:sz w:val="28"/>
          <w:szCs w:val="28"/>
          <w14:textFill>
            <w14:solidFill>
              <w14:schemeClr w14:val="tx1"/>
            </w14:solidFill>
          </w14:textFill>
        </w:rPr>
      </w:pPr>
      <w:bookmarkStart w:id="0" w:name="_GoBack"/>
      <w:bookmarkEnd w:id="0"/>
    </w:p>
    <w:sectPr>
      <w:footerReference r:id="rId3" w:type="default"/>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1DCA5B5-386A-4164-8DC1-438C96107534}"/>
  </w:font>
  <w:font w:name="仿宋_GB2312">
    <w:altName w:val="仿宋"/>
    <w:panose1 w:val="02010609030101010101"/>
    <w:charset w:val="86"/>
    <w:family w:val="modern"/>
    <w:pitch w:val="default"/>
    <w:sig w:usb0="00000000" w:usb1="00000000" w:usb2="00000010" w:usb3="00000000" w:csb0="00040000" w:csb1="00000000"/>
    <w:embedRegular r:id="rId2" w:fontKey="{860B56DF-369F-4A2E-9B86-1935B175B802}"/>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14:paraId="11C4D086">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p w14:paraId="5CB3082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96"/>
    <w:rsid w:val="0001273B"/>
    <w:rsid w:val="0001479B"/>
    <w:rsid w:val="000156F6"/>
    <w:rsid w:val="0001720D"/>
    <w:rsid w:val="00020BD2"/>
    <w:rsid w:val="0002681D"/>
    <w:rsid w:val="00027282"/>
    <w:rsid w:val="00055146"/>
    <w:rsid w:val="00056B94"/>
    <w:rsid w:val="00065A85"/>
    <w:rsid w:val="00076BF4"/>
    <w:rsid w:val="0008196B"/>
    <w:rsid w:val="000819FB"/>
    <w:rsid w:val="00091F4F"/>
    <w:rsid w:val="000A0B92"/>
    <w:rsid w:val="000A3DF7"/>
    <w:rsid w:val="000A799D"/>
    <w:rsid w:val="000B6A57"/>
    <w:rsid w:val="000C3C26"/>
    <w:rsid w:val="000C4117"/>
    <w:rsid w:val="000D7FF0"/>
    <w:rsid w:val="000E04DD"/>
    <w:rsid w:val="000E7957"/>
    <w:rsid w:val="000F2CDD"/>
    <w:rsid w:val="0010063D"/>
    <w:rsid w:val="0010497A"/>
    <w:rsid w:val="00122570"/>
    <w:rsid w:val="00142AE1"/>
    <w:rsid w:val="00143BC9"/>
    <w:rsid w:val="00144C8A"/>
    <w:rsid w:val="0015111F"/>
    <w:rsid w:val="00160449"/>
    <w:rsid w:val="0016365B"/>
    <w:rsid w:val="001655B0"/>
    <w:rsid w:val="00165FF1"/>
    <w:rsid w:val="00166702"/>
    <w:rsid w:val="00172A27"/>
    <w:rsid w:val="001801D9"/>
    <w:rsid w:val="001801F7"/>
    <w:rsid w:val="00181295"/>
    <w:rsid w:val="00181EC3"/>
    <w:rsid w:val="001830BF"/>
    <w:rsid w:val="001849DA"/>
    <w:rsid w:val="001925C8"/>
    <w:rsid w:val="00196BEE"/>
    <w:rsid w:val="001A654B"/>
    <w:rsid w:val="001B23B7"/>
    <w:rsid w:val="001B251C"/>
    <w:rsid w:val="001D5EB9"/>
    <w:rsid w:val="001D7747"/>
    <w:rsid w:val="001E086F"/>
    <w:rsid w:val="001E2F09"/>
    <w:rsid w:val="001E3A3A"/>
    <w:rsid w:val="001F3553"/>
    <w:rsid w:val="00204458"/>
    <w:rsid w:val="00206F0E"/>
    <w:rsid w:val="0022363C"/>
    <w:rsid w:val="00224101"/>
    <w:rsid w:val="00230783"/>
    <w:rsid w:val="002312D6"/>
    <w:rsid w:val="00233B74"/>
    <w:rsid w:val="002450A0"/>
    <w:rsid w:val="00273918"/>
    <w:rsid w:val="00283885"/>
    <w:rsid w:val="002862B0"/>
    <w:rsid w:val="002866D5"/>
    <w:rsid w:val="0029429F"/>
    <w:rsid w:val="002973AB"/>
    <w:rsid w:val="002A06B3"/>
    <w:rsid w:val="002B4162"/>
    <w:rsid w:val="002B56EC"/>
    <w:rsid w:val="002D5B23"/>
    <w:rsid w:val="002D7051"/>
    <w:rsid w:val="002E43DA"/>
    <w:rsid w:val="002F7DC0"/>
    <w:rsid w:val="00302422"/>
    <w:rsid w:val="00303A6C"/>
    <w:rsid w:val="00303B7C"/>
    <w:rsid w:val="003152B3"/>
    <w:rsid w:val="003167B6"/>
    <w:rsid w:val="003169ED"/>
    <w:rsid w:val="003258A0"/>
    <w:rsid w:val="00334AB2"/>
    <w:rsid w:val="0033776F"/>
    <w:rsid w:val="00340063"/>
    <w:rsid w:val="003401C4"/>
    <w:rsid w:val="00356984"/>
    <w:rsid w:val="00360ECD"/>
    <w:rsid w:val="00362EF4"/>
    <w:rsid w:val="0037335B"/>
    <w:rsid w:val="003850ED"/>
    <w:rsid w:val="00395689"/>
    <w:rsid w:val="003956E3"/>
    <w:rsid w:val="003A25A3"/>
    <w:rsid w:val="003A25F7"/>
    <w:rsid w:val="003A2D40"/>
    <w:rsid w:val="003B4E3D"/>
    <w:rsid w:val="003C0E76"/>
    <w:rsid w:val="003C4425"/>
    <w:rsid w:val="003C75C6"/>
    <w:rsid w:val="003D4462"/>
    <w:rsid w:val="003E1B74"/>
    <w:rsid w:val="00424E15"/>
    <w:rsid w:val="00425939"/>
    <w:rsid w:val="00437BC6"/>
    <w:rsid w:val="00452A51"/>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110A"/>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B4867"/>
    <w:rsid w:val="005E11EF"/>
    <w:rsid w:val="005F0298"/>
    <w:rsid w:val="005F4B97"/>
    <w:rsid w:val="00611761"/>
    <w:rsid w:val="00612B65"/>
    <w:rsid w:val="00614486"/>
    <w:rsid w:val="00614720"/>
    <w:rsid w:val="006247F1"/>
    <w:rsid w:val="00631822"/>
    <w:rsid w:val="00632C96"/>
    <w:rsid w:val="00634804"/>
    <w:rsid w:val="006412FB"/>
    <w:rsid w:val="00641468"/>
    <w:rsid w:val="00642C13"/>
    <w:rsid w:val="00644B81"/>
    <w:rsid w:val="00644CDC"/>
    <w:rsid w:val="00646142"/>
    <w:rsid w:val="006505F3"/>
    <w:rsid w:val="0065699B"/>
    <w:rsid w:val="00662748"/>
    <w:rsid w:val="006646B5"/>
    <w:rsid w:val="00667C12"/>
    <w:rsid w:val="006738A3"/>
    <w:rsid w:val="0068176A"/>
    <w:rsid w:val="00690AC6"/>
    <w:rsid w:val="006914F1"/>
    <w:rsid w:val="00692FFC"/>
    <w:rsid w:val="006A122D"/>
    <w:rsid w:val="006A5031"/>
    <w:rsid w:val="006A6B11"/>
    <w:rsid w:val="006B77E3"/>
    <w:rsid w:val="006C4169"/>
    <w:rsid w:val="006D4924"/>
    <w:rsid w:val="006D5622"/>
    <w:rsid w:val="006E304A"/>
    <w:rsid w:val="006E4109"/>
    <w:rsid w:val="006F24D4"/>
    <w:rsid w:val="006F3754"/>
    <w:rsid w:val="006F72FF"/>
    <w:rsid w:val="007001A0"/>
    <w:rsid w:val="00700A19"/>
    <w:rsid w:val="00703E1B"/>
    <w:rsid w:val="0070535F"/>
    <w:rsid w:val="00705E62"/>
    <w:rsid w:val="0070644A"/>
    <w:rsid w:val="00714F5B"/>
    <w:rsid w:val="00720EAF"/>
    <w:rsid w:val="007452A9"/>
    <w:rsid w:val="0075328A"/>
    <w:rsid w:val="00764A7F"/>
    <w:rsid w:val="00775131"/>
    <w:rsid w:val="00782EFA"/>
    <w:rsid w:val="00783620"/>
    <w:rsid w:val="0078746E"/>
    <w:rsid w:val="00791738"/>
    <w:rsid w:val="007A5E49"/>
    <w:rsid w:val="007A7D3B"/>
    <w:rsid w:val="007B3CA0"/>
    <w:rsid w:val="007B5A11"/>
    <w:rsid w:val="007B658B"/>
    <w:rsid w:val="007C2F86"/>
    <w:rsid w:val="007C2FFC"/>
    <w:rsid w:val="007C563B"/>
    <w:rsid w:val="007C62E8"/>
    <w:rsid w:val="007C6461"/>
    <w:rsid w:val="007D0F84"/>
    <w:rsid w:val="007D4ACA"/>
    <w:rsid w:val="007D5494"/>
    <w:rsid w:val="007E7489"/>
    <w:rsid w:val="00807DC6"/>
    <w:rsid w:val="00813D9B"/>
    <w:rsid w:val="00823C0E"/>
    <w:rsid w:val="00832187"/>
    <w:rsid w:val="008333C1"/>
    <w:rsid w:val="00841569"/>
    <w:rsid w:val="00842C14"/>
    <w:rsid w:val="00845833"/>
    <w:rsid w:val="00845E01"/>
    <w:rsid w:val="00853871"/>
    <w:rsid w:val="0085641F"/>
    <w:rsid w:val="00862F5B"/>
    <w:rsid w:val="00871342"/>
    <w:rsid w:val="00875E35"/>
    <w:rsid w:val="0088049D"/>
    <w:rsid w:val="00881773"/>
    <w:rsid w:val="008817D7"/>
    <w:rsid w:val="00882167"/>
    <w:rsid w:val="0088231C"/>
    <w:rsid w:val="00890E67"/>
    <w:rsid w:val="00891BF3"/>
    <w:rsid w:val="00894FBC"/>
    <w:rsid w:val="00895D99"/>
    <w:rsid w:val="00895E16"/>
    <w:rsid w:val="008A3118"/>
    <w:rsid w:val="008B3887"/>
    <w:rsid w:val="008B5364"/>
    <w:rsid w:val="008C106E"/>
    <w:rsid w:val="008D2848"/>
    <w:rsid w:val="008D4F89"/>
    <w:rsid w:val="008D68F1"/>
    <w:rsid w:val="008E3715"/>
    <w:rsid w:val="008F16BA"/>
    <w:rsid w:val="008F2DDD"/>
    <w:rsid w:val="008F58B5"/>
    <w:rsid w:val="0091738A"/>
    <w:rsid w:val="00925605"/>
    <w:rsid w:val="00932D38"/>
    <w:rsid w:val="00933232"/>
    <w:rsid w:val="00933C11"/>
    <w:rsid w:val="00936C57"/>
    <w:rsid w:val="009466C8"/>
    <w:rsid w:val="0095200B"/>
    <w:rsid w:val="009616B3"/>
    <w:rsid w:val="00967793"/>
    <w:rsid w:val="00973123"/>
    <w:rsid w:val="00997777"/>
    <w:rsid w:val="009B4AC0"/>
    <w:rsid w:val="009B514C"/>
    <w:rsid w:val="009C19AF"/>
    <w:rsid w:val="009C4114"/>
    <w:rsid w:val="009D5025"/>
    <w:rsid w:val="009E4CF6"/>
    <w:rsid w:val="009F0972"/>
    <w:rsid w:val="009F7EB9"/>
    <w:rsid w:val="00A139F6"/>
    <w:rsid w:val="00A141D7"/>
    <w:rsid w:val="00A17353"/>
    <w:rsid w:val="00A30352"/>
    <w:rsid w:val="00A30B8A"/>
    <w:rsid w:val="00A328D4"/>
    <w:rsid w:val="00A40926"/>
    <w:rsid w:val="00A50F72"/>
    <w:rsid w:val="00A56367"/>
    <w:rsid w:val="00A60DE5"/>
    <w:rsid w:val="00A635BE"/>
    <w:rsid w:val="00A65DBC"/>
    <w:rsid w:val="00A66A91"/>
    <w:rsid w:val="00A735FF"/>
    <w:rsid w:val="00A86A00"/>
    <w:rsid w:val="00A87AAF"/>
    <w:rsid w:val="00A9354A"/>
    <w:rsid w:val="00AA75C7"/>
    <w:rsid w:val="00AA783A"/>
    <w:rsid w:val="00AB0954"/>
    <w:rsid w:val="00AB1450"/>
    <w:rsid w:val="00AD0AA7"/>
    <w:rsid w:val="00AD6A22"/>
    <w:rsid w:val="00AE533D"/>
    <w:rsid w:val="00AE7524"/>
    <w:rsid w:val="00AF19EC"/>
    <w:rsid w:val="00AF6D52"/>
    <w:rsid w:val="00B00FF7"/>
    <w:rsid w:val="00B0461D"/>
    <w:rsid w:val="00B0693D"/>
    <w:rsid w:val="00B16585"/>
    <w:rsid w:val="00B179EC"/>
    <w:rsid w:val="00B21C24"/>
    <w:rsid w:val="00B5397F"/>
    <w:rsid w:val="00B71767"/>
    <w:rsid w:val="00B7504C"/>
    <w:rsid w:val="00B84E36"/>
    <w:rsid w:val="00B87010"/>
    <w:rsid w:val="00B9141A"/>
    <w:rsid w:val="00B94517"/>
    <w:rsid w:val="00BB04DC"/>
    <w:rsid w:val="00BC0F4C"/>
    <w:rsid w:val="00BC38BD"/>
    <w:rsid w:val="00BD1932"/>
    <w:rsid w:val="00BD19CA"/>
    <w:rsid w:val="00BD30B9"/>
    <w:rsid w:val="00BE1CDB"/>
    <w:rsid w:val="00BF29C8"/>
    <w:rsid w:val="00BF4E11"/>
    <w:rsid w:val="00C05E26"/>
    <w:rsid w:val="00C1412D"/>
    <w:rsid w:val="00C153C2"/>
    <w:rsid w:val="00C30478"/>
    <w:rsid w:val="00C54CD5"/>
    <w:rsid w:val="00C55374"/>
    <w:rsid w:val="00C56C57"/>
    <w:rsid w:val="00C57EAA"/>
    <w:rsid w:val="00C628F5"/>
    <w:rsid w:val="00C75206"/>
    <w:rsid w:val="00C8078E"/>
    <w:rsid w:val="00C9291D"/>
    <w:rsid w:val="00C9365F"/>
    <w:rsid w:val="00C95984"/>
    <w:rsid w:val="00C96446"/>
    <w:rsid w:val="00C97F63"/>
    <w:rsid w:val="00CA2FF2"/>
    <w:rsid w:val="00CA4063"/>
    <w:rsid w:val="00CB2D21"/>
    <w:rsid w:val="00CC29FD"/>
    <w:rsid w:val="00CC47BF"/>
    <w:rsid w:val="00CC67A4"/>
    <w:rsid w:val="00CD0BEC"/>
    <w:rsid w:val="00CD15E5"/>
    <w:rsid w:val="00CD2131"/>
    <w:rsid w:val="00CD76FC"/>
    <w:rsid w:val="00CF1088"/>
    <w:rsid w:val="00D05164"/>
    <w:rsid w:val="00D13773"/>
    <w:rsid w:val="00D227FF"/>
    <w:rsid w:val="00D24AE0"/>
    <w:rsid w:val="00D31C73"/>
    <w:rsid w:val="00D547D6"/>
    <w:rsid w:val="00D54C51"/>
    <w:rsid w:val="00D54D02"/>
    <w:rsid w:val="00D64602"/>
    <w:rsid w:val="00D72E1E"/>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195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14A3"/>
    <w:rsid w:val="00EB3514"/>
    <w:rsid w:val="00EB3D06"/>
    <w:rsid w:val="00EB4540"/>
    <w:rsid w:val="00EB5787"/>
    <w:rsid w:val="00EB5A2B"/>
    <w:rsid w:val="00ED68FD"/>
    <w:rsid w:val="00ED702B"/>
    <w:rsid w:val="00EE25F8"/>
    <w:rsid w:val="00EF0E2C"/>
    <w:rsid w:val="00EF5E2F"/>
    <w:rsid w:val="00F03128"/>
    <w:rsid w:val="00F114E6"/>
    <w:rsid w:val="00F134BE"/>
    <w:rsid w:val="00F141EE"/>
    <w:rsid w:val="00F16E70"/>
    <w:rsid w:val="00F257F2"/>
    <w:rsid w:val="00F27E77"/>
    <w:rsid w:val="00F309F4"/>
    <w:rsid w:val="00F32568"/>
    <w:rsid w:val="00F338C3"/>
    <w:rsid w:val="00F553F5"/>
    <w:rsid w:val="00F6080E"/>
    <w:rsid w:val="00F647CD"/>
    <w:rsid w:val="00F70C64"/>
    <w:rsid w:val="00F75138"/>
    <w:rsid w:val="00F7610E"/>
    <w:rsid w:val="00F7631E"/>
    <w:rsid w:val="00F83FF7"/>
    <w:rsid w:val="00F84F9C"/>
    <w:rsid w:val="00F85276"/>
    <w:rsid w:val="00F916D7"/>
    <w:rsid w:val="00FA51BB"/>
    <w:rsid w:val="00FA6FBC"/>
    <w:rsid w:val="00FB4326"/>
    <w:rsid w:val="00FD62D6"/>
    <w:rsid w:val="00FE2005"/>
    <w:rsid w:val="00FE213B"/>
    <w:rsid w:val="00FE396D"/>
    <w:rsid w:val="00FF438A"/>
    <w:rsid w:val="00FF4B7E"/>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2356A2"/>
    <w:rsid w:val="64AF38BD"/>
    <w:rsid w:val="66A9277E"/>
    <w:rsid w:val="687142E8"/>
    <w:rsid w:val="69F3315F"/>
    <w:rsid w:val="6CB23063"/>
    <w:rsid w:val="6F416B95"/>
    <w:rsid w:val="750416C7"/>
    <w:rsid w:val="760E5F3E"/>
    <w:rsid w:val="78B6041B"/>
    <w:rsid w:val="79186DA3"/>
    <w:rsid w:val="79D85F74"/>
    <w:rsid w:val="7AB855E2"/>
    <w:rsid w:val="7AC65BFC"/>
    <w:rsid w:val="7D761C62"/>
    <w:rsid w:val="7EFD9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1105</Words>
  <Characters>1351</Characters>
  <Lines>14</Lines>
  <Paragraphs>10</Paragraphs>
  <TotalTime>518</TotalTime>
  <ScaleCrop>false</ScaleCrop>
  <LinksUpToDate>false</LinksUpToDate>
  <CharactersWithSpaces>2007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2020-05-26T21:52:00Z</dcterms:created>
  <dc:creator>微软中国</dc:creator>
  <cp:lastModifiedBy>月月火水木金</cp:lastModifiedBy>
  <cp:lastPrinted>2020-01-20T15:13:00Z</cp:lastPrinted>
  <dcterms:modified xsi:type="dcterms:W3CDTF">2026-02-06T09:21:55Z</dcterms:modified>
  <dc:title>人力资源和社会保障部机关2015年录用公务员面试公告</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4F24784F997D423994FE3C83CC62DE80_13</vt:lpwstr>
  </property>
  <property fmtid="{D5CDD505-2E9C-101B-9397-08002B2CF9AE}" pid="4" name="KSOTemplateDocerSaveRecord">
    <vt:lpwstr>eyJoZGlkIjoiNTllYTc1ODgxNGFhYTE0OWVjZDk1ZjY5NzRkMGVkMTMiLCJ1c2VySWQiOiIyMjQzNDc4OCJ9</vt:lpwstr>
  </property>
</Properties>
</file>