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460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附件6 </w:t>
      </w:r>
    </w:p>
    <w:p w14:paraId="066B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考生线上面试须知</w:t>
      </w:r>
    </w:p>
    <w:p w14:paraId="4A5A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6122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考试准备</w:t>
      </w:r>
    </w:p>
    <w:p w14:paraId="7E4A5E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考试人员所登记手机号码始终保持畅通，如因手机号码无法接收短信或未接听电话而影响考试顺利进行的，后果由考试人员承担。</w:t>
      </w:r>
    </w:p>
    <w:p w14:paraId="44183E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在正式开始考试前，请考试人员将设备及网络调试到最佳状态。考试过程中由于设备硬件故障、断电断网等原因导致考试无法正常进行的，后果由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考试人员承担。</w:t>
      </w:r>
    </w:p>
    <w:p w14:paraId="7B7FC1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考试场所及人员要求</w:t>
      </w:r>
    </w:p>
    <w:p w14:paraId="64784F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所在的环境应为光线充足、封闭、无他人和外界干扰的安静场所，场所内不能放置任何书籍及影像资料等参考资料；考试人员不得在网吧、茶馆、图书馆等公共区域参加考试，考试人员所处场所严禁有其他人员在场。</w:t>
      </w:r>
    </w:p>
    <w:p w14:paraId="5005204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考试人员应调整好摄像头的拍摄角度和身体坐姿，并确保上半身能够在电脑端的摄像范围中，拍摄角度应避免逆光。</w:t>
      </w:r>
    </w:p>
    <w:p w14:paraId="147C20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考试人员不得使用滤镜等可能导致本人失真的设备，上半身不得有饰品，不得遮挡面部（不得戴口罩、遮挡面部的耳机等）。</w:t>
      </w:r>
    </w:p>
    <w:p w14:paraId="3AAB1B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考试全程严禁自我介绍姓名、专业、学历、毕业院校等个人信息；考试全程请确保为考试人员本人，严禁替考。</w:t>
      </w:r>
    </w:p>
    <w:p w14:paraId="7EDE99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面试过程中，考生不得接听手机来电、接收其他视频通话、查看短信、微信等，确保面试顺畅进行。</w:t>
      </w:r>
    </w:p>
    <w:p w14:paraId="01BE9F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纪律要求</w:t>
      </w:r>
    </w:p>
    <w:p w14:paraId="1279A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考试人员需严格遵守考场纪律，考试人员未按要求参加面试或违反面试要求及考场纪律的，成绩按无效处理；考试人员不参加面试视为放弃考试资格，不再提供补考机会。</w:t>
      </w:r>
    </w:p>
    <w:p w14:paraId="3C04B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75699"/>
    <w:multiLevelType w:val="singleLevel"/>
    <w:tmpl w:val="A7B75699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BE8FA99C"/>
    <w:multiLevelType w:val="singleLevel"/>
    <w:tmpl w:val="BE8FA99C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2">
    <w:nsid w:val="2B2C84D9"/>
    <w:multiLevelType w:val="singleLevel"/>
    <w:tmpl w:val="2B2C84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5284B"/>
    <w:rsid w:val="4E616A29"/>
    <w:rsid w:val="66F75F2B"/>
    <w:rsid w:val="764B2A41"/>
    <w:rsid w:val="7E6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531</Characters>
  <Lines>0</Lines>
  <Paragraphs>0</Paragraphs>
  <TotalTime>14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2025-11-27T06:12:00Z</dcterms:created>
  <dc:creator>Administrator</dc:creator>
  <cp:lastModifiedBy>办公室忍者 .</cp:lastModifiedBy>
  <cp:lastPrinted>2025-12-02T01:24:02Z</cp:lastPrinted>
  <dcterms:modified xsi:type="dcterms:W3CDTF">2025-12-02T02:00:16Z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eyJoZGlkIjoiM2VjYmQ5MDY3ZjZhNTk4ZDkwMmQxZTBjMDMxNDE2NDEiLCJ1c2VySWQiOiIzMzg4MTA1NTAifQ==</vt:lpwstr>
  </property>
  <property fmtid="{D5CDD505-2E9C-101B-9397-08002B2CF9AE}" pid="4" name="ICV">
    <vt:lpwstr>CE30443E21DC496C9D1390507BEB9A33_12</vt:lpwstr>
  </property>
</Properties>
</file>