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860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both"/>
        <w:textAlignment w:val="auto"/>
        <w:rPr>
          <w:rFonts w:hint="default" w:ascii="黑体" w:hAnsi="黑体" w:eastAsia="黑体" w:cs="黑体"/>
          <w:i w:val="0"/>
          <w:iCs w:val="0"/>
          <w:caps w:val="0"/>
          <w:color w:val="333333"/>
          <w:spacing w:val="0"/>
          <w:sz w:val="32"/>
          <w:szCs w:val="32"/>
          <w:lang w:val="en-US" w:eastAsia="zh-CN"/>
        </w:rPr>
      </w:pPr>
      <w:r>
        <w:rPr>
          <w:rFonts w:hint="eastAsia" w:ascii="黑体" w:hAnsi="黑体" w:eastAsia="黑体" w:cs="黑体"/>
          <w:i w:val="0"/>
          <w:iCs w:val="0"/>
          <w:caps w:val="0"/>
          <w:color w:val="333333"/>
          <w:spacing w:val="0"/>
          <w:sz w:val="32"/>
          <w:szCs w:val="32"/>
          <w:lang w:eastAsia="zh-CN"/>
        </w:rPr>
        <w:t>附件</w:t>
      </w:r>
      <w:r>
        <w:rPr>
          <w:rFonts w:hint="eastAsia" w:ascii="黑体" w:hAnsi="黑体" w:eastAsia="黑体" w:cs="黑体"/>
          <w:i w:val="0"/>
          <w:iCs w:val="0"/>
          <w:caps w:val="0"/>
          <w:color w:val="333333"/>
          <w:spacing w:val="0"/>
          <w:sz w:val="32"/>
          <w:szCs w:val="32"/>
          <w:lang w:val="en-US" w:eastAsia="zh-CN"/>
        </w:rPr>
        <w:t>1</w:t>
      </w:r>
    </w:p>
    <w:p w14:paraId="5B77BE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微软雅黑" w:eastAsia="仿宋_GB2312" w:cs="仿宋_GB2312"/>
          <w:i w:val="0"/>
          <w:iCs w:val="0"/>
          <w:caps w:val="0"/>
          <w:color w:val="333333"/>
          <w:spacing w:val="0"/>
          <w:sz w:val="32"/>
          <w:szCs w:val="32"/>
          <w:lang w:eastAsia="zh-CN"/>
        </w:rPr>
      </w:pPr>
    </w:p>
    <w:p w14:paraId="19EAE9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i w:val="0"/>
          <w:iCs w:val="0"/>
          <w:caps w:val="0"/>
          <w:color w:val="333333"/>
          <w:spacing w:val="0"/>
          <w:sz w:val="44"/>
          <w:szCs w:val="44"/>
          <w:lang w:eastAsia="zh-CN"/>
        </w:rPr>
      </w:pPr>
      <w:r>
        <w:rPr>
          <w:rFonts w:hint="eastAsia" w:ascii="黑体" w:hAnsi="黑体" w:eastAsia="黑体" w:cs="黑体"/>
          <w:i w:val="0"/>
          <w:iCs w:val="0"/>
          <w:caps w:val="0"/>
          <w:color w:val="333333"/>
          <w:spacing w:val="0"/>
          <w:sz w:val="44"/>
          <w:szCs w:val="44"/>
          <w:lang w:eastAsia="zh-CN"/>
        </w:rPr>
        <w:t>铜仁学院2026年度定向部分高校选调优秀</w:t>
      </w:r>
    </w:p>
    <w:p w14:paraId="381D51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i w:val="0"/>
          <w:iCs w:val="0"/>
          <w:caps w:val="0"/>
          <w:color w:val="333333"/>
          <w:spacing w:val="0"/>
          <w:sz w:val="44"/>
          <w:szCs w:val="44"/>
          <w:lang w:eastAsia="zh-CN"/>
        </w:rPr>
      </w:pPr>
      <w:r>
        <w:rPr>
          <w:rFonts w:hint="eastAsia" w:ascii="黑体" w:hAnsi="黑体" w:eastAsia="黑体" w:cs="黑体"/>
          <w:i w:val="0"/>
          <w:iCs w:val="0"/>
          <w:caps w:val="0"/>
          <w:color w:val="333333"/>
          <w:spacing w:val="0"/>
          <w:sz w:val="44"/>
          <w:szCs w:val="44"/>
          <w:lang w:eastAsia="zh-CN"/>
        </w:rPr>
        <w:t>毕业生进入考试环节人员名单</w:t>
      </w:r>
    </w:p>
    <w:p w14:paraId="4B5DAB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i w:val="0"/>
          <w:iCs w:val="0"/>
          <w:caps w:val="0"/>
          <w:color w:val="333333"/>
          <w:spacing w:val="0"/>
          <w:sz w:val="44"/>
          <w:szCs w:val="44"/>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2080"/>
        <w:gridCol w:w="1058"/>
        <w:gridCol w:w="2172"/>
        <w:gridCol w:w="1449"/>
      </w:tblGrid>
      <w:tr w14:paraId="0638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718" w:type="dxa"/>
            <w:vAlign w:val="center"/>
          </w:tcPr>
          <w:p w14:paraId="78E8CB5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黑体" w:hAnsi="黑体" w:eastAsia="黑体" w:cs="黑体"/>
                <w:i w:val="0"/>
                <w:iCs w:val="0"/>
                <w:caps w:val="0"/>
                <w:color w:val="333333"/>
                <w:spacing w:val="0"/>
                <w:sz w:val="28"/>
                <w:szCs w:val="28"/>
                <w:vertAlign w:val="baseline"/>
                <w:lang w:eastAsia="zh-CN"/>
              </w:rPr>
            </w:pPr>
            <w:r>
              <w:rPr>
                <w:rFonts w:hint="eastAsia" w:ascii="黑体" w:hAnsi="黑体" w:eastAsia="黑体" w:cs="黑体"/>
                <w:i w:val="0"/>
                <w:iCs w:val="0"/>
                <w:caps w:val="0"/>
                <w:color w:val="333333"/>
                <w:spacing w:val="0"/>
                <w:sz w:val="28"/>
                <w:szCs w:val="28"/>
                <w:vertAlign w:val="baseline"/>
                <w:lang w:eastAsia="zh-CN"/>
              </w:rPr>
              <w:t>序号</w:t>
            </w:r>
          </w:p>
          <w:p w14:paraId="2B6EED7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黑体" w:hAnsi="黑体" w:eastAsia="黑体" w:cs="黑体"/>
                <w:i w:val="0"/>
                <w:iCs w:val="0"/>
                <w:caps w:val="0"/>
                <w:color w:val="333333"/>
                <w:spacing w:val="0"/>
                <w:sz w:val="28"/>
                <w:szCs w:val="28"/>
                <w:vertAlign w:val="baseline"/>
                <w:lang w:eastAsia="zh-CN"/>
              </w:rPr>
            </w:pPr>
            <w:r>
              <w:rPr>
                <w:rFonts w:hint="eastAsia" w:ascii="方正仿宋_GB2312" w:hAnsi="方正仿宋_GB2312" w:eastAsia="方正仿宋_GB2312" w:cs="方正仿宋_GB2312"/>
                <w:i w:val="0"/>
                <w:iCs w:val="0"/>
                <w:color w:val="000000"/>
                <w:kern w:val="0"/>
                <w:sz w:val="32"/>
                <w:szCs w:val="32"/>
                <w:u w:val="none"/>
                <w:lang w:val="en-US" w:eastAsia="zh-CN" w:bidi="ar"/>
              </w:rPr>
              <w:t>（按姓氏笔画排序）</w:t>
            </w:r>
          </w:p>
        </w:tc>
        <w:tc>
          <w:tcPr>
            <w:tcW w:w="2080" w:type="dxa"/>
            <w:vAlign w:val="center"/>
          </w:tcPr>
          <w:p w14:paraId="1FD7B59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黑体" w:hAnsi="黑体" w:eastAsia="黑体" w:cs="黑体"/>
                <w:i w:val="0"/>
                <w:iCs w:val="0"/>
                <w:caps w:val="0"/>
                <w:color w:val="333333"/>
                <w:spacing w:val="0"/>
                <w:sz w:val="28"/>
                <w:szCs w:val="28"/>
                <w:vertAlign w:val="baseline"/>
                <w:lang w:eastAsia="zh-CN"/>
              </w:rPr>
            </w:pPr>
            <w:r>
              <w:rPr>
                <w:rFonts w:hint="eastAsia" w:ascii="黑体" w:hAnsi="黑体" w:eastAsia="黑体" w:cs="黑体"/>
                <w:i w:val="0"/>
                <w:iCs w:val="0"/>
                <w:caps w:val="0"/>
                <w:color w:val="333333"/>
                <w:spacing w:val="0"/>
                <w:sz w:val="28"/>
                <w:szCs w:val="28"/>
                <w:vertAlign w:val="baseline"/>
                <w:lang w:eastAsia="zh-CN"/>
              </w:rPr>
              <w:t>姓名</w:t>
            </w:r>
          </w:p>
        </w:tc>
        <w:tc>
          <w:tcPr>
            <w:tcW w:w="1058" w:type="dxa"/>
            <w:shd w:val="clear" w:color="auto" w:fill="auto"/>
            <w:vAlign w:val="center"/>
          </w:tcPr>
          <w:p w14:paraId="39A1188E">
            <w:pPr>
              <w:keepNext w:val="0"/>
              <w:keepLines w:val="0"/>
              <w:pageBreakBefore w:val="0"/>
              <w:kinsoku/>
              <w:wordWrap/>
              <w:overflowPunct/>
              <w:topLinePunct w:val="0"/>
              <w:autoSpaceDE/>
              <w:autoSpaceDN/>
              <w:bidi w:val="0"/>
              <w:adjustRightInd/>
              <w:snapToGrid/>
              <w:spacing w:before="78" w:line="400" w:lineRule="exact"/>
              <w:jc w:val="center"/>
              <w:textAlignment w:val="auto"/>
              <w:rPr>
                <w:rFonts w:hint="eastAsia" w:ascii="黑体" w:hAnsi="黑体" w:eastAsia="黑体" w:cs="黑体"/>
                <w:kern w:val="2"/>
                <w:sz w:val="28"/>
                <w:szCs w:val="28"/>
                <w:lang w:val="en-US" w:eastAsia="zh-CN" w:bidi="ar-SA"/>
              </w:rPr>
            </w:pPr>
            <w:r>
              <w:rPr>
                <w:rFonts w:hint="eastAsia" w:ascii="黑体" w:hAnsi="黑体" w:eastAsia="黑体" w:cs="黑体"/>
                <w:spacing w:val="3"/>
                <w:sz w:val="28"/>
                <w:szCs w:val="28"/>
                <w:lang w:eastAsia="zh-CN"/>
              </w:rPr>
              <w:t>性别</w:t>
            </w:r>
          </w:p>
        </w:tc>
        <w:tc>
          <w:tcPr>
            <w:tcW w:w="2172" w:type="dxa"/>
            <w:shd w:val="clear" w:color="auto" w:fill="auto"/>
            <w:vAlign w:val="center"/>
          </w:tcPr>
          <w:p w14:paraId="235EB379">
            <w:pPr>
              <w:keepNext w:val="0"/>
              <w:keepLines w:val="0"/>
              <w:pageBreakBefore w:val="0"/>
              <w:kinsoku/>
              <w:wordWrap/>
              <w:overflowPunct/>
              <w:topLinePunct w:val="0"/>
              <w:autoSpaceDE/>
              <w:autoSpaceDN/>
              <w:bidi w:val="0"/>
              <w:adjustRightInd/>
              <w:snapToGrid/>
              <w:spacing w:before="78" w:line="400" w:lineRule="exact"/>
              <w:ind w:left="211" w:leftChars="0"/>
              <w:jc w:val="center"/>
              <w:textAlignment w:val="auto"/>
              <w:rPr>
                <w:rFonts w:hint="eastAsia" w:ascii="黑体" w:hAnsi="黑体" w:eastAsia="黑体" w:cs="黑体"/>
                <w:kern w:val="2"/>
                <w:sz w:val="28"/>
                <w:szCs w:val="28"/>
                <w:lang w:val="en-US" w:eastAsia="zh-CN" w:bidi="ar-SA"/>
              </w:rPr>
            </w:pPr>
            <w:r>
              <w:rPr>
                <w:rFonts w:hint="eastAsia" w:ascii="黑体" w:hAnsi="黑体" w:eastAsia="黑体" w:cs="黑体"/>
                <w:spacing w:val="3"/>
                <w:sz w:val="28"/>
                <w:szCs w:val="28"/>
                <w:lang w:eastAsia="zh-CN"/>
              </w:rPr>
              <w:t>选调职位</w:t>
            </w:r>
          </w:p>
        </w:tc>
        <w:tc>
          <w:tcPr>
            <w:tcW w:w="1449" w:type="dxa"/>
            <w:vAlign w:val="center"/>
          </w:tcPr>
          <w:p w14:paraId="2733B14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黑体" w:hAnsi="黑体" w:eastAsia="黑体" w:cs="黑体"/>
                <w:i w:val="0"/>
                <w:iCs w:val="0"/>
                <w:caps w:val="0"/>
                <w:color w:val="333333"/>
                <w:spacing w:val="0"/>
                <w:sz w:val="28"/>
                <w:szCs w:val="28"/>
                <w:vertAlign w:val="baseline"/>
                <w:lang w:eastAsia="zh-CN"/>
              </w:rPr>
            </w:pPr>
            <w:r>
              <w:rPr>
                <w:rFonts w:hint="eastAsia" w:ascii="黑体" w:hAnsi="黑体" w:eastAsia="黑体" w:cs="黑体"/>
                <w:i w:val="0"/>
                <w:iCs w:val="0"/>
                <w:caps w:val="0"/>
                <w:color w:val="333333"/>
                <w:spacing w:val="0"/>
                <w:sz w:val="28"/>
                <w:szCs w:val="28"/>
                <w:vertAlign w:val="baseline"/>
                <w:lang w:eastAsia="zh-CN"/>
              </w:rPr>
              <w:t>职位代码</w:t>
            </w:r>
          </w:p>
        </w:tc>
      </w:tr>
      <w:tr w14:paraId="5A99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718" w:type="dxa"/>
            <w:vAlign w:val="center"/>
          </w:tcPr>
          <w:p w14:paraId="00F98DD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方正仿宋_GB2312" w:hAnsi="方正仿宋_GB2312" w:eastAsia="方正仿宋_GB2312" w:cs="方正仿宋_GB2312"/>
                <w:i w:val="0"/>
                <w:iCs w:val="0"/>
                <w:caps w:val="0"/>
                <w:color w:val="333333"/>
                <w:spacing w:val="0"/>
                <w:sz w:val="32"/>
                <w:szCs w:val="32"/>
                <w:vertAlign w:val="baseline"/>
                <w:lang w:val="en-US" w:eastAsia="zh-CN"/>
              </w:rPr>
            </w:pPr>
            <w:r>
              <w:rPr>
                <w:rFonts w:hint="eastAsia" w:ascii="方正仿宋_GB2312" w:hAnsi="方正仿宋_GB2312" w:eastAsia="方正仿宋_GB2312" w:cs="方正仿宋_GB2312"/>
                <w:i w:val="0"/>
                <w:iCs w:val="0"/>
                <w:caps w:val="0"/>
                <w:color w:val="333333"/>
                <w:spacing w:val="0"/>
                <w:sz w:val="32"/>
                <w:szCs w:val="32"/>
                <w:vertAlign w:val="baseline"/>
                <w:lang w:val="en-US" w:eastAsia="zh-CN"/>
              </w:rPr>
              <w:t>1</w:t>
            </w:r>
          </w:p>
        </w:tc>
        <w:tc>
          <w:tcPr>
            <w:tcW w:w="2080" w:type="dxa"/>
            <w:vAlign w:val="center"/>
          </w:tcPr>
          <w:p w14:paraId="6BBD21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i w:val="0"/>
                <w:iCs w:val="0"/>
                <w:caps w:val="0"/>
                <w:color w:val="333333"/>
                <w:spacing w:val="0"/>
                <w:sz w:val="32"/>
                <w:szCs w:val="32"/>
                <w:vertAlign w:val="baseline"/>
                <w:lang w:eastAsia="zh-CN"/>
              </w:rPr>
            </w:pPr>
            <w:r>
              <w:rPr>
                <w:rFonts w:hint="eastAsia" w:ascii="方正仿宋_GB2312" w:hAnsi="方正仿宋_GB2312" w:eastAsia="方正仿宋_GB2312" w:cs="方正仿宋_GB2312"/>
                <w:i w:val="0"/>
                <w:iCs w:val="0"/>
                <w:color w:val="000000"/>
                <w:kern w:val="0"/>
                <w:sz w:val="32"/>
                <w:szCs w:val="32"/>
                <w:u w:val="none"/>
                <w:lang w:val="en-US" w:eastAsia="zh-CN" w:bidi="ar"/>
              </w:rPr>
              <w:t>吴友双</w:t>
            </w:r>
          </w:p>
        </w:tc>
        <w:tc>
          <w:tcPr>
            <w:tcW w:w="1058" w:type="dxa"/>
            <w:shd w:val="clear" w:color="auto" w:fill="auto"/>
            <w:vAlign w:val="center"/>
          </w:tcPr>
          <w:p w14:paraId="4B549AC9">
            <w:pPr>
              <w:pStyle w:val="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sz w:val="32"/>
                <w:szCs w:val="32"/>
                <w:lang w:val="en-US" w:eastAsia="zh-CN"/>
              </w:rPr>
              <w:t>女</w:t>
            </w:r>
          </w:p>
        </w:tc>
        <w:tc>
          <w:tcPr>
            <w:tcW w:w="2172" w:type="dxa"/>
            <w:shd w:val="clear" w:color="auto" w:fill="auto"/>
            <w:vAlign w:val="center"/>
          </w:tcPr>
          <w:p w14:paraId="4C4FC691">
            <w:pPr>
              <w:pStyle w:val="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sz w:val="32"/>
                <w:szCs w:val="32"/>
                <w:lang w:val="en-US" w:eastAsia="zh-CN"/>
              </w:rPr>
              <w:t>教学科研岗</w:t>
            </w:r>
          </w:p>
        </w:tc>
        <w:tc>
          <w:tcPr>
            <w:tcW w:w="1449" w:type="dxa"/>
            <w:vAlign w:val="center"/>
          </w:tcPr>
          <w:p w14:paraId="41535EB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方正仿宋_GB2312" w:hAnsi="方正仿宋_GB2312" w:eastAsia="方正仿宋_GB2312" w:cs="方正仿宋_GB2312"/>
                <w:i w:val="0"/>
                <w:iCs w:val="0"/>
                <w:caps w:val="0"/>
                <w:color w:val="333333"/>
                <w:spacing w:val="0"/>
                <w:sz w:val="32"/>
                <w:szCs w:val="32"/>
                <w:vertAlign w:val="baseline"/>
                <w:lang w:val="en-US" w:eastAsia="zh-CN"/>
              </w:rPr>
            </w:pPr>
            <w:r>
              <w:rPr>
                <w:rFonts w:hint="eastAsia" w:ascii="方正仿宋_GB2312" w:hAnsi="方正仿宋_GB2312" w:eastAsia="方正仿宋_GB2312" w:cs="方正仿宋_GB2312"/>
                <w:i w:val="0"/>
                <w:iCs w:val="0"/>
                <w:caps w:val="0"/>
                <w:color w:val="333333"/>
                <w:spacing w:val="0"/>
                <w:sz w:val="32"/>
                <w:szCs w:val="32"/>
                <w:vertAlign w:val="baseline"/>
                <w:lang w:val="en-US" w:eastAsia="zh-CN"/>
              </w:rPr>
              <w:t>202705</w:t>
            </w:r>
          </w:p>
        </w:tc>
      </w:tr>
      <w:tr w14:paraId="043A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718" w:type="dxa"/>
            <w:vAlign w:val="center"/>
          </w:tcPr>
          <w:p w14:paraId="400E3DD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方正仿宋_GB2312" w:hAnsi="方正仿宋_GB2312" w:eastAsia="方正仿宋_GB2312" w:cs="方正仿宋_GB2312"/>
                <w:i w:val="0"/>
                <w:iCs w:val="0"/>
                <w:caps w:val="0"/>
                <w:color w:val="333333"/>
                <w:spacing w:val="0"/>
                <w:sz w:val="32"/>
                <w:szCs w:val="32"/>
                <w:vertAlign w:val="baseline"/>
                <w:lang w:val="en-US" w:eastAsia="zh-CN"/>
              </w:rPr>
            </w:pPr>
            <w:r>
              <w:rPr>
                <w:rFonts w:hint="eastAsia" w:ascii="方正仿宋_GB2312" w:hAnsi="方正仿宋_GB2312" w:eastAsia="方正仿宋_GB2312" w:cs="方正仿宋_GB2312"/>
                <w:i w:val="0"/>
                <w:iCs w:val="0"/>
                <w:caps w:val="0"/>
                <w:color w:val="333333"/>
                <w:spacing w:val="0"/>
                <w:sz w:val="32"/>
                <w:szCs w:val="32"/>
                <w:vertAlign w:val="baseline"/>
                <w:lang w:val="en-US" w:eastAsia="zh-CN"/>
              </w:rPr>
              <w:t>2</w:t>
            </w:r>
          </w:p>
        </w:tc>
        <w:tc>
          <w:tcPr>
            <w:tcW w:w="2080" w:type="dxa"/>
            <w:vAlign w:val="center"/>
          </w:tcPr>
          <w:p w14:paraId="081964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i w:val="0"/>
                <w:iCs w:val="0"/>
                <w:caps w:val="0"/>
                <w:color w:val="333333"/>
                <w:spacing w:val="0"/>
                <w:sz w:val="32"/>
                <w:szCs w:val="32"/>
                <w:vertAlign w:val="baseline"/>
                <w:lang w:eastAsia="zh-CN"/>
              </w:rPr>
            </w:pPr>
            <w:r>
              <w:rPr>
                <w:rFonts w:hint="eastAsia" w:ascii="方正仿宋_GB2312" w:hAnsi="方正仿宋_GB2312" w:eastAsia="方正仿宋_GB2312" w:cs="方正仿宋_GB2312"/>
                <w:i w:val="0"/>
                <w:iCs w:val="0"/>
                <w:color w:val="000000"/>
                <w:kern w:val="0"/>
                <w:sz w:val="32"/>
                <w:szCs w:val="32"/>
                <w:u w:val="none"/>
                <w:lang w:val="en-US" w:eastAsia="zh-CN" w:bidi="ar"/>
              </w:rPr>
              <w:t>胡蝶</w:t>
            </w:r>
          </w:p>
        </w:tc>
        <w:tc>
          <w:tcPr>
            <w:tcW w:w="1058" w:type="dxa"/>
            <w:shd w:val="clear" w:color="auto" w:fill="auto"/>
            <w:vAlign w:val="center"/>
          </w:tcPr>
          <w:p w14:paraId="65664A93">
            <w:pPr>
              <w:pStyle w:val="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napToGrid w:val="0"/>
                <w:color w:val="000000"/>
                <w:kern w:val="0"/>
                <w:sz w:val="32"/>
                <w:szCs w:val="32"/>
                <w:lang w:val="en-US" w:eastAsia="zh-CN" w:bidi="ar-SA"/>
              </w:rPr>
            </w:pPr>
            <w:r>
              <w:rPr>
                <w:rFonts w:hint="eastAsia" w:ascii="方正仿宋_GB2312" w:hAnsi="方正仿宋_GB2312" w:eastAsia="方正仿宋_GB2312" w:cs="方正仿宋_GB2312"/>
                <w:sz w:val="32"/>
                <w:szCs w:val="32"/>
                <w:lang w:val="en-US" w:eastAsia="zh-CN"/>
              </w:rPr>
              <w:t>女</w:t>
            </w:r>
          </w:p>
        </w:tc>
        <w:tc>
          <w:tcPr>
            <w:tcW w:w="2172" w:type="dxa"/>
            <w:shd w:val="clear" w:color="auto" w:fill="auto"/>
            <w:vAlign w:val="center"/>
          </w:tcPr>
          <w:p w14:paraId="60CA691D">
            <w:pPr>
              <w:pStyle w:val="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napToGrid w:val="0"/>
                <w:color w:val="000000"/>
                <w:kern w:val="0"/>
                <w:sz w:val="32"/>
                <w:szCs w:val="32"/>
                <w:lang w:val="en-US" w:eastAsia="zh-CN" w:bidi="ar-SA"/>
              </w:rPr>
            </w:pPr>
            <w:r>
              <w:rPr>
                <w:rFonts w:hint="eastAsia" w:ascii="方正仿宋_GB2312" w:hAnsi="方正仿宋_GB2312" w:eastAsia="方正仿宋_GB2312" w:cs="方正仿宋_GB2312"/>
                <w:sz w:val="32"/>
                <w:szCs w:val="32"/>
                <w:lang w:val="en-US" w:eastAsia="zh-CN"/>
              </w:rPr>
              <w:t>教学科研岗</w:t>
            </w:r>
          </w:p>
        </w:tc>
        <w:tc>
          <w:tcPr>
            <w:tcW w:w="1449" w:type="dxa"/>
            <w:vAlign w:val="center"/>
          </w:tcPr>
          <w:p w14:paraId="173080A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方正仿宋_GB2312" w:hAnsi="方正仿宋_GB2312" w:eastAsia="方正仿宋_GB2312" w:cs="方正仿宋_GB2312"/>
                <w:i w:val="0"/>
                <w:iCs w:val="0"/>
                <w:caps w:val="0"/>
                <w:color w:val="333333"/>
                <w:spacing w:val="0"/>
                <w:sz w:val="32"/>
                <w:szCs w:val="32"/>
                <w:vertAlign w:val="baseline"/>
                <w:lang w:eastAsia="zh-CN"/>
              </w:rPr>
            </w:pPr>
            <w:r>
              <w:rPr>
                <w:rFonts w:hint="eastAsia" w:ascii="方正仿宋_GB2312" w:hAnsi="方正仿宋_GB2312" w:eastAsia="方正仿宋_GB2312" w:cs="方正仿宋_GB2312"/>
                <w:i w:val="0"/>
                <w:iCs w:val="0"/>
                <w:caps w:val="0"/>
                <w:color w:val="333333"/>
                <w:spacing w:val="0"/>
                <w:sz w:val="32"/>
                <w:szCs w:val="32"/>
                <w:vertAlign w:val="baseline"/>
                <w:lang w:val="en-US" w:eastAsia="zh-CN"/>
              </w:rPr>
              <w:t>202705</w:t>
            </w:r>
          </w:p>
        </w:tc>
      </w:tr>
    </w:tbl>
    <w:p w14:paraId="29DB2A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微软雅黑" w:eastAsia="仿宋_GB2312" w:cs="仿宋_GB2312"/>
          <w:i w:val="0"/>
          <w:iCs w:val="0"/>
          <w:caps w:val="0"/>
          <w:color w:val="333333"/>
          <w:spacing w:val="0"/>
          <w:sz w:val="32"/>
          <w:szCs w:val="32"/>
          <w:lang w:eastAsia="zh-CN"/>
        </w:rPr>
      </w:pPr>
    </w:p>
    <w:p w14:paraId="05920F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微软雅黑" w:eastAsia="仿宋_GB2312" w:cs="仿宋_GB2312"/>
          <w:i w:val="0"/>
          <w:iCs w:val="0"/>
          <w:caps w:val="0"/>
          <w:color w:val="333333"/>
          <w:spacing w:val="0"/>
          <w:sz w:val="32"/>
          <w:szCs w:val="32"/>
          <w:lang w:eastAsia="zh-CN"/>
        </w:rPr>
      </w:pPr>
    </w:p>
    <w:p w14:paraId="392F03B1">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p w14:paraId="28611828">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p w14:paraId="11C65E2A">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p w14:paraId="0C21B240">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p w14:paraId="06DB3241">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p w14:paraId="06EB4208">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p w14:paraId="5FE54877">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p w14:paraId="35CEBA71">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p w14:paraId="0D5E9B44">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p w14:paraId="32BDF6A6">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p w14:paraId="4E06F556">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bookmarkStart w:id="0" w:name="_GoBack"/>
      <w:bookmarkEnd w:id="0"/>
    </w:p>
    <w:sectPr>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34723F-64A4-418F-B99C-8BF9FBDD8D4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2" w:fontKey="{F5748B8B-71B2-4487-B84E-8D3F479A2A38}"/>
  </w:font>
  <w:font w:name="仿宋_GB2312">
    <w:altName w:val="仿宋"/>
    <w:panose1 w:val="00000000000000000000"/>
    <w:charset w:val="00"/>
    <w:family w:val="auto"/>
    <w:pitch w:val="default"/>
    <w:sig w:usb0="00000000" w:usb1="00000000" w:usb2="00000000" w:usb3="00000000" w:csb0="00000000" w:csb1="00000000"/>
    <w:embedRegular r:id="rId3" w:fontKey="{8B324539-0224-43AA-85D5-96BB93FB04A1}"/>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41C8C333-E66C-4361-BC25-ABC02B5299F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63C36"/>
    <w:rsid w:val="0635691E"/>
    <w:rsid w:val="081B3DE5"/>
    <w:rsid w:val="0B9E10CF"/>
    <w:rsid w:val="10BB15FD"/>
    <w:rsid w:val="146301B3"/>
    <w:rsid w:val="18DF140A"/>
    <w:rsid w:val="1AD932F6"/>
    <w:rsid w:val="1C2A22C1"/>
    <w:rsid w:val="20197B19"/>
    <w:rsid w:val="23030945"/>
    <w:rsid w:val="2B5F65B7"/>
    <w:rsid w:val="2FA61D7B"/>
    <w:rsid w:val="307B625B"/>
    <w:rsid w:val="33A651CD"/>
    <w:rsid w:val="34B3008D"/>
    <w:rsid w:val="37302BB9"/>
    <w:rsid w:val="39384DB2"/>
    <w:rsid w:val="40647C4B"/>
    <w:rsid w:val="444A6219"/>
    <w:rsid w:val="48A73C3A"/>
    <w:rsid w:val="4DF241F3"/>
    <w:rsid w:val="52C63C36"/>
    <w:rsid w:val="54F46DF5"/>
    <w:rsid w:val="5C340EBF"/>
    <w:rsid w:val="5F2129CB"/>
    <w:rsid w:val="5F677827"/>
    <w:rsid w:val="60A23FD7"/>
    <w:rsid w:val="64395892"/>
    <w:rsid w:val="6A5825B4"/>
    <w:rsid w:val="6A713A4F"/>
    <w:rsid w:val="6E4D7A4D"/>
    <w:rsid w:val="71B7463E"/>
    <w:rsid w:val="725D26B0"/>
    <w:rsid w:val="73325791"/>
    <w:rsid w:val="7A9D283A"/>
    <w:rsid w:val="7D5745C1"/>
    <w:rsid w:val="7DB47671"/>
    <w:rsid w:val="7DF1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note text"/>
    <w:basedOn w:val="1"/>
    <w:qFormat/>
    <w:uiPriority w:val="0"/>
    <w:pPr>
      <w:snapToGrid w:val="0"/>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标题 Char Char"/>
    <w:basedOn w:val="11"/>
    <w:qFormat/>
    <w:uiPriority w:val="0"/>
    <w:pPr>
      <w:jc w:val="center"/>
      <w:outlineLvl w:val="0"/>
    </w:pPr>
    <w:rPr>
      <w:rFonts w:ascii="Arial" w:hAnsi="Arial" w:cs="Arial"/>
      <w:b/>
      <w:bCs/>
      <w:sz w:val="32"/>
      <w:szCs w:val="32"/>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1717</Words>
  <Characters>1867</Characters>
  <Lines>0</Lines>
  <Paragraphs>0</Paragraphs>
  <TotalTime>34</TotalTime>
  <ScaleCrop>false</ScaleCrop>
  <LinksUpToDate>false</LinksUpToDate>
  <CharactersWithSpaces>2041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2025-10-30T07:20:00Z</dcterms:created>
  <dc:creator>一阳</dc:creator>
  <cp:lastModifiedBy>一阳</cp:lastModifiedBy>
  <cp:lastPrinted>2025-11-28T00:09:00Z</cp:lastPrinted>
  <dcterms:modified xsi:type="dcterms:W3CDTF">2025-11-28T02:11:37Z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EE6A8FF7FF9642908182402A74A3296A_13</vt:lpwstr>
  </property>
  <property fmtid="{D5CDD505-2E9C-101B-9397-08002B2CF9AE}" pid="4" name="KSOTemplateDocerSaveRecord">
    <vt:lpwstr>eyJoZGlkIjoiYWRiNzZkOTIzMWVhMjRhZjM4YWZhZjE5NmY5YzE3ODUiLCJ1c2VySWQiOiI1OTM0MTE0NzYifQ==</vt:lpwstr>
  </property>
</Properties>
</file>