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4A71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笔试诚信承诺书</w:t>
      </w:r>
    </w:p>
    <w:p w14:paraId="26635FA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outlineLvl w:val="0"/>
        <w:rPr>
          <w:rFonts w:ascii="Times New Roman" w:hAnsi="Times New Roman" w:eastAsia="仿宋_GB2312" w:cs="方正小标宋_GBK"/>
          <w:spacing w:val="0"/>
          <w:sz w:val="43"/>
          <w:szCs w:val="43"/>
        </w:rPr>
      </w:pPr>
    </w:p>
    <w:p w14:paraId="2C8DC3E0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本人自愿参加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昆明东南绕城高速公路开发有限</w:t>
      </w:r>
      <w:r>
        <w:rPr>
          <w:rFonts w:ascii="Times New Roman" w:hAnsi="Times New Roman" w:eastAsia="仿宋_GB2312"/>
          <w:spacing w:val="0"/>
          <w:sz w:val="32"/>
          <w:szCs w:val="32"/>
        </w:rPr>
        <w:t>公司组织的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2026年收费员招聘</w:t>
      </w:r>
      <w:r>
        <w:rPr>
          <w:rFonts w:ascii="Times New Roman" w:hAnsi="Times New Roman" w:eastAsia="仿宋_GB2312"/>
          <w:spacing w:val="0"/>
          <w:sz w:val="32"/>
          <w:szCs w:val="32"/>
        </w:rPr>
        <w:t>笔试，为维护考试公平公正、严肃考风考纪，本人郑重作出如下承诺：</w:t>
      </w:r>
    </w:p>
    <w:p w14:paraId="7B597514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一、本人已知悉本次笔试相关规则、纪律要求及违规处理规定，自愿遵守考试管理要求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spacing w:val="0"/>
          <w:sz w:val="32"/>
          <w:szCs w:val="32"/>
        </w:rPr>
        <w:t>自觉维护考场秩序。</w:t>
      </w:r>
    </w:p>
    <w:p w14:paraId="7B4C1C65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二、本人所提供的所有应聘资料及填写的报名信息均真实、准确、有效，（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包括但不限于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/>
          <w:spacing w:val="0"/>
          <w:sz w:val="32"/>
          <w:szCs w:val="32"/>
        </w:rPr>
        <w:t>昆明东南绕城高速公路开发有限公司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应聘信息登记表》（附件</w:t>
      </w:r>
      <w:r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）、《笔试诚信承诺书》（附件</w:t>
      </w:r>
      <w:r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）、身份证扫描件、毕业证</w:t>
      </w:r>
      <w:r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  <w:t>及学位证书扫描件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（大专及以上学历的</w:t>
      </w:r>
      <w:r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  <w:t>同步提供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学信网学历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>/学位在线</w:t>
      </w:r>
      <w:r>
        <w:rPr>
          <w:rFonts w:hint="default" w:ascii="Times New Roman" w:hAnsi="Times New Roman" w:eastAsia="仿宋_GB2312"/>
          <w:spacing w:val="0"/>
          <w:sz w:val="32"/>
          <w:szCs w:val="32"/>
          <w:lang w:eastAsia="zh-CN"/>
        </w:rPr>
        <w:t>验证报告）、</w:t>
      </w:r>
      <w:r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  <w:t>其他材料</w:t>
      </w:r>
      <w:r>
        <w:rPr>
          <w:rFonts w:ascii="Times New Roman" w:hAnsi="Times New Roman" w:eastAsia="仿宋_GB2312"/>
          <w:spacing w:val="0"/>
          <w:sz w:val="32"/>
          <w:szCs w:val="32"/>
        </w:rPr>
        <w:t>）无任何虚假填报、隐瞒实情或伪造材料等行为，若存在弄虚作假情况，自愿取消考试及聘用资格，并承担相应责任。</w:t>
      </w:r>
    </w:p>
    <w:p w14:paraId="45A70783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三、笔试过程中，本人将严格遵守考场纪律，服从监考人员的监督管理，不携带任何违规物品进入考场，不抄袭、不协助他人抄袭，不传递答案、不交换试卷，不使用电子设备或其他违规工具辅助答题。</w:t>
      </w:r>
    </w:p>
    <w:p w14:paraId="1AFC01F2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四、本人承诺以诚信为本，独立完成笔试答题，不采取任何不正当手段获取试题答案、干扰考试正常进行，自觉抵制各类违规违纪行为。</w:t>
      </w:r>
    </w:p>
    <w:p w14:paraId="7F8A59B3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40" w:firstLineChars="200"/>
        <w:jc w:val="both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ascii="Times New Roman" w:hAnsi="Times New Roman" w:eastAsia="仿宋_GB2312"/>
          <w:spacing w:val="0"/>
          <w:sz w:val="32"/>
          <w:szCs w:val="32"/>
        </w:rPr>
        <w:t>五、若违反以上承诺，自愿接受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昆明东南绕城高速公路开发有限</w:t>
      </w:r>
      <w:r>
        <w:rPr>
          <w:rFonts w:ascii="Times New Roman" w:hAnsi="Times New Roman" w:eastAsia="仿宋_GB2312"/>
          <w:spacing w:val="0"/>
          <w:sz w:val="32"/>
          <w:szCs w:val="32"/>
        </w:rPr>
        <w:t>公司作出的处理，包括但不限于取消考试成绩、取消录用资格，由此产生的一切后果由本人自行承担。</w:t>
      </w:r>
    </w:p>
    <w:p w14:paraId="7D583DAB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</w:p>
    <w:p w14:paraId="3E5862F0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</w:p>
    <w:p w14:paraId="2F6A2A32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</w:p>
    <w:p w14:paraId="3D73D008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 w:firstLine="4160" w:firstLineChars="1300"/>
        <w:textAlignment w:val="baseline"/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承诺人签字：</w:t>
      </w:r>
    </w:p>
    <w:p w14:paraId="3A4C5135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 w:firstLine="4160" w:firstLineChars="1300"/>
        <w:textAlignment w:val="baseline"/>
        <w:rPr>
          <w:rFonts w:hint="default" w:ascii="Times New Roman" w:hAnsi="Times New Roman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身份证号：</w:t>
      </w:r>
    </w:p>
    <w:p w14:paraId="3C388914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 w:firstLine="5440" w:firstLineChars="1700"/>
        <w:textAlignment w:val="baseline"/>
        <w:rPr>
          <w:rFonts w:ascii="Times New Roman" w:hAnsi="Times New Roman" w:eastAsia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Times New Roman" w:hAnsi="Times New Roman" w:eastAsia="仿宋_GB2312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spacing w:val="0"/>
          <w:sz w:val="32"/>
          <w:szCs w:val="32"/>
          <w:lang w:eastAsia="zh-CN"/>
        </w:rPr>
        <w:t>日</w:t>
      </w:r>
    </w:p>
    <w:sectPr>
      <w:footerReference r:id="rId5" w:type="default"/>
      <w:pgSz w:w="11906" w:h="16839"/>
      <w:pgMar w:top="2098" w:right="1474" w:bottom="1984" w:left="1587" w:header="0" w:footer="136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0FBF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2E68C8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2E68C8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93537C"/>
    <w:rsid w:val="2CB81143"/>
    <w:rsid w:val="3431735D"/>
    <w:rsid w:val="37E2078E"/>
    <w:rsid w:val="44CC6C2E"/>
    <w:rsid w:val="71355D70"/>
    <w:rsid w:val="76CA72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542</Words>
  <Characters>545</Characters>
  <TotalTime>0</TotalTime>
  <ScaleCrop>false</ScaleCrop>
  <LinksUpToDate>false</LinksUpToDate>
  <CharactersWithSpaces>559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2026-09-28T11:27:00Z</dcterms:created>
  <dc:creator>Administrator</dc:creator>
  <cp:lastModifiedBy>南山</cp:lastModifiedBy>
  <dcterms:modified xsi:type="dcterms:W3CDTF">2026-10-08T09:26:57Z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2026-10-08T13:53:01Z</vt:filetime>
  </property>
  <property fmtid="{D5CDD505-2E9C-101B-9397-08002B2CF9AE}" pid="4" name="KSOTemplateDocerSaveRecord">
    <vt:lpwstr>eyJoZGlkIjoiZmI5NjA1YmIwYTg5ZTAzMjg3MTg1NTI4MjZiY2M0NzIiLCJ1c2VySWQiOiI3Mzc1Njc0MzgifQ==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1EBB24C6736942838C6D916E7CA3651F_12</vt:lpwstr>
  </property>
</Properties>
</file>